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0A" w:rsidRPr="00C462B1" w:rsidRDefault="00FB610A" w:rsidP="00FB610A">
      <w:pPr>
        <w:pStyle w:val="Nadpis4"/>
      </w:pPr>
      <w:r w:rsidRPr="00C462B1">
        <w:t>Výzva na predkladanie cenových ponúk</w:t>
      </w:r>
    </w:p>
    <w:p w:rsidR="00FB610A" w:rsidRPr="00C462B1" w:rsidRDefault="00FB610A" w:rsidP="00FB610A">
      <w:pPr>
        <w:pStyle w:val="Nadpis4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56662C">
        <w:rPr>
          <w:b w:val="0"/>
          <w:sz w:val="24"/>
          <w:szCs w:val="24"/>
        </w:rPr>
        <w:t>prieskum</w:t>
      </w:r>
      <w:r w:rsidRPr="00C462B1">
        <w:rPr>
          <w:b w:val="0"/>
          <w:sz w:val="24"/>
          <w:szCs w:val="24"/>
        </w:rPr>
        <w:t xml:space="preserve"> trhu</w:t>
      </w:r>
      <w:r>
        <w:rPr>
          <w:b w:val="0"/>
          <w:sz w:val="24"/>
          <w:szCs w:val="24"/>
        </w:rPr>
        <w:t xml:space="preserve"> realizovaný prostredníctvom Výzvy na predkladanie cenových ponúk</w:t>
      </w:r>
      <w:r w:rsidRPr="00C462B1">
        <w:rPr>
          <w:b w:val="0"/>
          <w:sz w:val="24"/>
          <w:szCs w:val="24"/>
        </w:rPr>
        <w:t>)</w:t>
      </w:r>
      <w:r w:rsidRPr="00C462B1">
        <w:rPr>
          <w:sz w:val="24"/>
          <w:szCs w:val="24"/>
        </w:rPr>
        <w:t xml:space="preserve"> </w:t>
      </w:r>
    </w:p>
    <w:p w:rsidR="00FB610A" w:rsidRDefault="00FB610A" w:rsidP="00FB610A">
      <w:pPr>
        <w:rPr>
          <w:rFonts w:ascii="Times New Roman" w:hAnsi="Times New Roman" w:cs="Times New Roman"/>
          <w:b/>
          <w:sz w:val="24"/>
          <w:szCs w:val="24"/>
        </w:rPr>
      </w:pPr>
    </w:p>
    <w:p w:rsidR="00620C99" w:rsidRDefault="00620C99" w:rsidP="00FB610A">
      <w:pPr>
        <w:rPr>
          <w:rFonts w:ascii="Times New Roman" w:hAnsi="Times New Roman" w:cs="Times New Roman"/>
          <w:sz w:val="24"/>
          <w:szCs w:val="24"/>
        </w:rPr>
      </w:pPr>
    </w:p>
    <w:p w:rsidR="00D166E4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1.Obstarávateľ:</w:t>
      </w:r>
      <w:r w:rsidR="00D166E4">
        <w:rPr>
          <w:rFonts w:ascii="Times New Roman" w:hAnsi="Times New Roman" w:cs="Times New Roman"/>
          <w:sz w:val="24"/>
          <w:szCs w:val="24"/>
        </w:rPr>
        <w:tab/>
      </w:r>
    </w:p>
    <w:p w:rsidR="00FB610A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  <w:r w:rsidR="00517343">
        <w:rPr>
          <w:rFonts w:ascii="Times New Roman" w:hAnsi="Times New Roman" w:cs="Times New Roman"/>
          <w:sz w:val="24"/>
          <w:szCs w:val="24"/>
        </w:rPr>
        <w:t xml:space="preserve"> (</w:t>
      </w:r>
      <w:r w:rsidR="00517343" w:rsidRPr="00517343">
        <w:rPr>
          <w:rFonts w:ascii="Times New Roman" w:hAnsi="Times New Roman" w:cs="Times New Roman"/>
          <w:sz w:val="24"/>
          <w:szCs w:val="24"/>
        </w:rPr>
        <w:t>IČO:</w:t>
      </w:r>
      <w:r w:rsidR="00517343">
        <w:rPr>
          <w:rFonts w:ascii="Times New Roman" w:hAnsi="Times New Roman" w:cs="Times New Roman"/>
          <w:sz w:val="24"/>
          <w:szCs w:val="24"/>
        </w:rPr>
        <w:t xml:space="preserve"> </w:t>
      </w:r>
      <w:r w:rsidR="00517343" w:rsidRPr="00517343">
        <w:rPr>
          <w:rFonts w:ascii="Times New Roman" w:hAnsi="Times New Roman" w:cs="Times New Roman"/>
          <w:sz w:val="24"/>
          <w:szCs w:val="24"/>
        </w:rPr>
        <w:t>36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007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099</w:t>
      </w:r>
      <w:r w:rsidR="00517343">
        <w:rPr>
          <w:rFonts w:ascii="Times New Roman" w:hAnsi="Times New Roman" w:cs="Times New Roman"/>
          <w:sz w:val="24"/>
          <w:szCs w:val="24"/>
        </w:rPr>
        <w:t>)</w:t>
      </w:r>
    </w:p>
    <w:p w:rsid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E43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45">
        <w:rPr>
          <w:rFonts w:ascii="Times New Roman" w:hAnsi="Times New Roman" w:cs="Times New Roman"/>
          <w:sz w:val="24"/>
          <w:szCs w:val="24"/>
        </w:rPr>
        <w:t>Dopravný podnik mesta Žiliny s.r.o. je podľa zákona č. 343/2015 Z. z. o verejnom obstarávaní a o zmene a doplnení niektorých zákonov v znení neskorších predpisov obstarávateľ podľa  § 9 ods. 1 písm. a), ktorý vykonáva vybrané činnosti ustanovené v § 9 ods. 6 a 7 cit. zákona.</w:t>
      </w:r>
    </w:p>
    <w:p w:rsidR="00AA5E45" w:rsidRP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6E4" w:rsidRDefault="00D166E4" w:rsidP="00FB61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2.Kontaktná osoba: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46B9" w:rsidRDefault="00EB46B9" w:rsidP="00FB610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66E4" w:rsidRPr="00D166E4" w:rsidRDefault="00FB610A" w:rsidP="00FB61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261472">
        <w:rPr>
          <w:rFonts w:ascii="Times New Roman" w:hAnsi="Times New Roman" w:cs="Times New Roman"/>
          <w:sz w:val="24"/>
          <w:szCs w:val="24"/>
        </w:rPr>
        <w:t>Anna Matejčíková</w:t>
      </w:r>
      <w:r>
        <w:rPr>
          <w:rFonts w:ascii="Times New Roman" w:hAnsi="Times New Roman" w:cs="Times New Roman"/>
          <w:sz w:val="24"/>
          <w:szCs w:val="24"/>
        </w:rPr>
        <w:t xml:space="preserve"> (e-mail: </w:t>
      </w:r>
      <w:hyperlink r:id="rId6" w:history="1">
        <w:r w:rsidR="00261472" w:rsidRPr="00872BFF">
          <w:rPr>
            <w:rStyle w:val="Hypertextovprepojenie"/>
            <w:rFonts w:ascii="Times New Roman" w:hAnsi="Times New Roman" w:cs="Times New Roman"/>
            <w:sz w:val="24"/>
            <w:szCs w:val="24"/>
          </w:rPr>
          <w:t>anna.matejcikova@dpmz.sk</w:t>
        </w:r>
      </w:hyperlink>
      <w:r w:rsidR="00971C48">
        <w:rPr>
          <w:rFonts w:ascii="Times New Roman" w:hAnsi="Times New Roman" w:cs="Times New Roman"/>
          <w:sz w:val="24"/>
          <w:szCs w:val="24"/>
        </w:rPr>
        <w:t>, tel.: +421</w:t>
      </w:r>
      <w:r w:rsidR="00D166E4">
        <w:rPr>
          <w:rFonts w:ascii="Times New Roman" w:hAnsi="Times New Roman" w:cs="Times New Roman"/>
          <w:sz w:val="24"/>
          <w:szCs w:val="24"/>
        </w:rPr>
        <w:t>415660168)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66E4" w:rsidRDefault="00D56268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3.Názov</w:t>
      </w:r>
      <w:r w:rsidR="00D166E4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zákazky:</w:t>
      </w:r>
    </w:p>
    <w:p w:rsidR="00EB46B9" w:rsidRDefault="00EB46B9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66E4" w:rsidRPr="00EB46B9" w:rsidRDefault="00DA048E" w:rsidP="00D56268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6B9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Vybrané komponenty trolejového vedenia</w:t>
      </w:r>
      <w:r w:rsidR="004617A6" w:rsidRPr="00EB46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1C48" w:rsidRPr="005E3F93" w:rsidRDefault="002B644B" w:rsidP="00971C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2B644B">
        <w:rPr>
          <w:rFonts w:ascii="Times New Roman" w:hAnsi="Times New Roman" w:cs="Times New Roman"/>
          <w:sz w:val="24"/>
          <w:szCs w:val="24"/>
        </w:rPr>
        <w:t>Spoločný slovník obstarávania (CP</w:t>
      </w:r>
      <w:r>
        <w:rPr>
          <w:rFonts w:ascii="Times New Roman" w:hAnsi="Times New Roman" w:cs="Times New Roman"/>
          <w:sz w:val="24"/>
          <w:szCs w:val="24"/>
        </w:rPr>
        <w:t>V):</w:t>
      </w:r>
      <w:r>
        <w:rPr>
          <w:rFonts w:ascii="Times New Roman" w:hAnsi="Times New Roman" w:cs="Times New Roman"/>
          <w:sz w:val="24"/>
          <w:szCs w:val="24"/>
        </w:rPr>
        <w:tab/>
      </w:r>
      <w:r w:rsidR="00971C48" w:rsidRPr="00A97236">
        <w:rPr>
          <w:rFonts w:ascii="Times New Roman" w:hAnsi="Times New Roman"/>
          <w:bCs/>
          <w:color w:val="000000"/>
          <w:sz w:val="24"/>
          <w:szCs w:val="24"/>
          <w:lang w:eastAsia="sk-SK"/>
        </w:rPr>
        <w:t>34913000-0   Rôzne náhradné diely</w:t>
      </w:r>
    </w:p>
    <w:p w:rsidR="00693925" w:rsidRDefault="00693925" w:rsidP="002B64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3925" w:rsidRPr="002B644B" w:rsidRDefault="00693925" w:rsidP="002B644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 w:cs="Times New Roman"/>
          <w:sz w:val="24"/>
          <w:szCs w:val="24"/>
        </w:rPr>
        <w:t>: webové sídlo obstarávateľa</w:t>
      </w:r>
    </w:p>
    <w:p w:rsidR="00693925" w:rsidRDefault="00FE68B1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693925" w:rsidRPr="0069392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http://www.dpmz.sk/prieskum-trhu---zakazky-v-hodnote-do-10-000-eur/</w:t>
        </w:r>
      </w:hyperlink>
    </w:p>
    <w:p w:rsidR="000A63EC" w:rsidRDefault="000A63E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A63EC" w:rsidRDefault="000A63EC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>Predpokladaná hodnota zákazky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681A">
        <w:rPr>
          <w:rFonts w:ascii="Times New Roman" w:hAnsi="Times New Roman" w:cs="Times New Roman"/>
          <w:sz w:val="24"/>
          <w:szCs w:val="24"/>
        </w:rPr>
        <w:t>1879,00</w:t>
      </w:r>
      <w:r w:rsidRPr="003F58BE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742F2F" w:rsidRDefault="00742F2F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2F2F" w:rsidRPr="00693925" w:rsidRDefault="00742F2F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uchádzač ponúkne vyššiu cenu ako je stanovená</w:t>
      </w:r>
      <w:r w:rsidR="00EB46B9">
        <w:rPr>
          <w:rFonts w:ascii="Times New Roman" w:hAnsi="Times New Roman" w:cs="Times New Roman"/>
          <w:sz w:val="24"/>
          <w:szCs w:val="24"/>
        </w:rPr>
        <w:t xml:space="preserve"> predpokladaná hodnota zákazky</w:t>
      </w:r>
      <w:r>
        <w:rPr>
          <w:rFonts w:ascii="Times New Roman" w:hAnsi="Times New Roman" w:cs="Times New Roman"/>
          <w:sz w:val="24"/>
          <w:szCs w:val="24"/>
        </w:rPr>
        <w:t xml:space="preserve">, nebude to dôvodom na vylúčenie ponuky alebo zrušenie súťaže. </w:t>
      </w:r>
    </w:p>
    <w:p w:rsidR="002B644B" w:rsidRPr="002B644B" w:rsidRDefault="002B644B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</w:p>
    <w:p w:rsidR="00374934" w:rsidRDefault="00D166E4" w:rsidP="003749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4.O</w:t>
      </w:r>
      <w:r w:rsidR="00D5626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pis predmetu zákazky,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technická špecifikácia a</w:t>
      </w:r>
      <w:r w:rsidR="00E660FB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ďalšie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požiadavky obstarávateľa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EB46B9" w:rsidRDefault="00EB46B9" w:rsidP="0037493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1AD9" w:rsidRDefault="00E822F2" w:rsidP="00EA17E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Predmetom verejného obstarávania je zákazka na dodanie tovaru, ktorým sú vybrané komponenty trolejového vedenia trolejbusovej dráhy</w:t>
      </w:r>
      <w:r w:rsidR="00EB46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E1AD9">
        <w:rPr>
          <w:rFonts w:ascii="Times New Roman" w:eastAsia="Calibri" w:hAnsi="Times New Roman" w:cs="Times New Roman"/>
          <w:sz w:val="24"/>
          <w:szCs w:val="24"/>
        </w:rPr>
        <w:t>t.j.</w:t>
      </w:r>
      <w:r w:rsidR="00DA0B1F">
        <w:rPr>
          <w:rFonts w:ascii="Times New Roman" w:eastAsia="Calibri" w:hAnsi="Times New Roman" w:cs="Times New Roman"/>
          <w:sz w:val="24"/>
          <w:szCs w:val="24"/>
        </w:rPr>
        <w:t xml:space="preserve"> zostava navádzacích lievikov pre trolejbusové zberače</w:t>
      </w:r>
      <w:r w:rsidR="00DE1AD9">
        <w:rPr>
          <w:rFonts w:ascii="Times New Roman" w:eastAsia="Calibri" w:hAnsi="Times New Roman" w:cs="Times New Roman"/>
          <w:sz w:val="24"/>
          <w:szCs w:val="24"/>
        </w:rPr>
        <w:t xml:space="preserve">, známe aj pod názvom kompletná </w:t>
      </w:r>
      <w:proofErr w:type="spellStart"/>
      <w:r w:rsidR="00DE1AD9">
        <w:rPr>
          <w:rFonts w:ascii="Times New Roman" w:eastAsia="Calibri" w:hAnsi="Times New Roman" w:cs="Times New Roman"/>
          <w:sz w:val="24"/>
          <w:szCs w:val="24"/>
        </w:rPr>
        <w:t>natrolejovacia</w:t>
      </w:r>
      <w:proofErr w:type="spellEnd"/>
      <w:r w:rsidR="00DE1AD9">
        <w:rPr>
          <w:rFonts w:ascii="Times New Roman" w:eastAsia="Calibri" w:hAnsi="Times New Roman" w:cs="Times New Roman"/>
          <w:sz w:val="24"/>
          <w:szCs w:val="24"/>
        </w:rPr>
        <w:t xml:space="preserve"> strieška. Ide o zostavu pre automatické navedenie </w:t>
      </w:r>
      <w:proofErr w:type="spellStart"/>
      <w:r w:rsidR="00DE1AD9">
        <w:rPr>
          <w:rFonts w:ascii="Times New Roman" w:eastAsia="Calibri" w:hAnsi="Times New Roman" w:cs="Times New Roman"/>
          <w:sz w:val="24"/>
          <w:szCs w:val="24"/>
        </w:rPr>
        <w:t>zberacích</w:t>
      </w:r>
      <w:proofErr w:type="spellEnd"/>
      <w:r w:rsidR="00DE1AD9">
        <w:rPr>
          <w:rFonts w:ascii="Times New Roman" w:eastAsia="Calibri" w:hAnsi="Times New Roman" w:cs="Times New Roman"/>
          <w:sz w:val="24"/>
          <w:szCs w:val="24"/>
        </w:rPr>
        <w:t xml:space="preserve"> hlavíc elektrického prúdu pre nezávislú jazdu s pomocnom pohonom na trolejové vedenie</w:t>
      </w:r>
      <w:r w:rsidR="00EB46B9">
        <w:rPr>
          <w:rFonts w:ascii="Times New Roman" w:eastAsia="Calibri" w:hAnsi="Times New Roman" w:cs="Times New Roman"/>
          <w:sz w:val="24"/>
          <w:szCs w:val="24"/>
        </w:rPr>
        <w:t>. Obstarávateľ požaduje ceno</w:t>
      </w:r>
      <w:r w:rsidR="00113AE0">
        <w:rPr>
          <w:rFonts w:ascii="Times New Roman" w:eastAsia="Calibri" w:hAnsi="Times New Roman" w:cs="Times New Roman"/>
          <w:sz w:val="24"/>
          <w:szCs w:val="24"/>
        </w:rPr>
        <w:t>vú ponuku na dodanie 4 zostáv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1AD9">
        <w:rPr>
          <w:rFonts w:ascii="Times New Roman" w:eastAsia="Calibri" w:hAnsi="Times New Roman" w:cs="Times New Roman"/>
          <w:sz w:val="24"/>
          <w:szCs w:val="24"/>
        </w:rPr>
        <w:t>Zostava bude použitá pre trolejové vedenie Dopravného podniku mes</w:t>
      </w:r>
      <w:r w:rsidR="00113AE0">
        <w:rPr>
          <w:rFonts w:ascii="Times New Roman" w:eastAsia="Calibri" w:hAnsi="Times New Roman" w:cs="Times New Roman"/>
          <w:sz w:val="24"/>
          <w:szCs w:val="24"/>
        </w:rPr>
        <w:t>ta Žiliny, s.r.o.</w:t>
      </w:r>
    </w:p>
    <w:p w:rsidR="00DE1AD9" w:rsidRDefault="00DE1AD9" w:rsidP="00EA17E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AD9" w:rsidRDefault="00DE1AD9" w:rsidP="00EA17E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Základné parametre trolejového vedenia:</w:t>
      </w:r>
    </w:p>
    <w:p w:rsidR="00DE1AD9" w:rsidRDefault="00DE1AD9" w:rsidP="00EA17E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Menovité napätie:  </w:t>
      </w:r>
      <w:r>
        <w:rPr>
          <w:rFonts w:ascii="Times New Roman" w:eastAsia="Calibri" w:hAnsi="Times New Roman" w:cs="Times New Roman"/>
          <w:sz w:val="24"/>
          <w:szCs w:val="24"/>
        </w:rPr>
        <w:tab/>
        <w:t>2=750 V DC</w:t>
      </w:r>
    </w:p>
    <w:p w:rsidR="00DE1AD9" w:rsidRDefault="00DE1AD9" w:rsidP="00EA17E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Prierez trolejového vedenia: </w:t>
      </w:r>
      <w:r>
        <w:rPr>
          <w:rFonts w:ascii="Times New Roman" w:eastAsia="Calibri" w:hAnsi="Times New Roman" w:cs="Times New Roman"/>
          <w:sz w:val="24"/>
          <w:szCs w:val="24"/>
        </w:rPr>
        <w:tab/>
        <w:t>100 mm2</w:t>
      </w:r>
    </w:p>
    <w:p w:rsidR="00DE1AD9" w:rsidRDefault="00DE1AD9" w:rsidP="00EA17E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3EC" w:rsidRDefault="00374934" w:rsidP="009D5674">
      <w:pPr>
        <w:contextualSpacing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DA04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Každý uchádzač musí </w:t>
      </w:r>
      <w:r w:rsidR="00DA048E" w:rsidRPr="00DA04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predložiť ponuku na celý predmet zákazky, t.j. musí </w:t>
      </w:r>
      <w:proofErr w:type="spellStart"/>
      <w:r w:rsidR="00DA048E" w:rsidRPr="00DA048E">
        <w:rPr>
          <w:rFonts w:ascii="Times New Roman" w:eastAsia="Calibri" w:hAnsi="Times New Roman" w:cs="Times New Roman"/>
          <w:sz w:val="24"/>
          <w:szCs w:val="24"/>
          <w:u w:val="single"/>
        </w:rPr>
        <w:t>naceniť</w:t>
      </w:r>
      <w:proofErr w:type="spellEnd"/>
      <w:r w:rsidR="00DA048E" w:rsidRPr="00DA04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B46B9">
        <w:rPr>
          <w:rFonts w:ascii="Times New Roman" w:eastAsia="Calibri" w:hAnsi="Times New Roman" w:cs="Times New Roman"/>
          <w:sz w:val="24"/>
          <w:szCs w:val="24"/>
          <w:u w:val="single"/>
        </w:rPr>
        <w:t>4 kompletné zostavy</w:t>
      </w:r>
      <w:r w:rsidR="00DA048E" w:rsidRPr="00DA048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DA048E" w:rsidRPr="00DA048E"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</w:p>
    <w:p w:rsidR="006A4174" w:rsidRDefault="006A4174" w:rsidP="009D5674">
      <w:pPr>
        <w:contextualSpacing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6A4174" w:rsidRPr="006A4174" w:rsidRDefault="006A4174" w:rsidP="009D5674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A4174">
        <w:rPr>
          <w:rFonts w:ascii="Times New Roman" w:hAnsi="Times New Roman"/>
          <w:sz w:val="24"/>
          <w:szCs w:val="24"/>
          <w:lang w:eastAsia="sk-SK"/>
        </w:rPr>
        <w:t xml:space="preserve">Predpokladaný termín </w:t>
      </w:r>
      <w:r>
        <w:rPr>
          <w:rFonts w:ascii="Times New Roman" w:hAnsi="Times New Roman"/>
          <w:sz w:val="24"/>
          <w:szCs w:val="24"/>
          <w:lang w:eastAsia="sk-SK"/>
        </w:rPr>
        <w:t>dodania: maximálne 4 až 6</w:t>
      </w:r>
      <w:r w:rsidRPr="006A4174">
        <w:rPr>
          <w:rFonts w:ascii="Times New Roman" w:hAnsi="Times New Roman"/>
          <w:sz w:val="24"/>
          <w:szCs w:val="24"/>
          <w:lang w:eastAsia="sk-SK"/>
        </w:rPr>
        <w:t xml:space="preserve"> týždňov od </w:t>
      </w:r>
      <w:r w:rsidR="00113AE0">
        <w:rPr>
          <w:rFonts w:ascii="Times New Roman" w:hAnsi="Times New Roman"/>
          <w:sz w:val="24"/>
          <w:szCs w:val="24"/>
          <w:lang w:eastAsia="sk-SK"/>
        </w:rPr>
        <w:t>potvrdenia doručenej</w:t>
      </w:r>
      <w:r w:rsidRPr="006A4174">
        <w:rPr>
          <w:rFonts w:ascii="Times New Roman" w:hAnsi="Times New Roman"/>
          <w:sz w:val="24"/>
          <w:szCs w:val="24"/>
          <w:lang w:eastAsia="sk-SK"/>
        </w:rPr>
        <w:t xml:space="preserve"> objednávky.</w:t>
      </w:r>
    </w:p>
    <w:p w:rsidR="009D5674" w:rsidRDefault="009D5674" w:rsidP="009D567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31E" w:rsidRPr="009F29A0" w:rsidRDefault="005963D5" w:rsidP="009F29A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5</w:t>
      </w:r>
      <w:r w:rsidR="00DA048E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.Obhliadka </w:t>
      </w:r>
      <w:r w:rsidR="007C563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a vysvetľovanie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D5031E" w:rsidRDefault="00DA048E" w:rsidP="0034215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Obhliadka sa neuplatňuje. Bližšie technické informácie k jednotlivým obstarávaným tovarom v prípade záujmu poskytne</w:t>
      </w:r>
      <w:r w:rsidR="0034215B">
        <w:rPr>
          <w:rFonts w:ascii="Times New Roman" w:eastAsia="Calibri" w:hAnsi="Times New Roman" w:cs="Times New Roman"/>
          <w:sz w:val="24"/>
          <w:szCs w:val="24"/>
        </w:rPr>
        <w:t xml:space="preserve"> kontaktná osoba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4215B">
        <w:rPr>
          <w:rFonts w:ascii="Times New Roman" w:eastAsia="Calibri" w:hAnsi="Times New Roman" w:cs="Times New Roman"/>
          <w:sz w:val="24"/>
          <w:szCs w:val="24"/>
        </w:rPr>
        <w:t xml:space="preserve">Ing. Anna Matejčíková, </w:t>
      </w:r>
      <w:r w:rsidR="0034215B">
        <w:rPr>
          <w:rFonts w:ascii="Times New Roman" w:hAnsi="Times New Roman" w:cs="Times New Roman"/>
          <w:sz w:val="24"/>
          <w:szCs w:val="24"/>
        </w:rPr>
        <w:t xml:space="preserve">(e-mail: </w:t>
      </w:r>
      <w:hyperlink r:id="rId8" w:history="1">
        <w:r w:rsidR="0034215B" w:rsidRPr="00872BFF">
          <w:rPr>
            <w:rStyle w:val="Hypertextovprepojenie"/>
            <w:rFonts w:ascii="Times New Roman" w:hAnsi="Times New Roman" w:cs="Times New Roman"/>
            <w:sz w:val="24"/>
            <w:szCs w:val="24"/>
          </w:rPr>
          <w:t>anna.matejcikova@dpmz.sk</w:t>
        </w:r>
      </w:hyperlink>
      <w:r w:rsidR="00D5031E">
        <w:rPr>
          <w:rFonts w:ascii="Times New Roman" w:eastAsia="Calibri" w:hAnsi="Times New Roman" w:cs="Times New Roman"/>
          <w:sz w:val="24"/>
          <w:szCs w:val="24"/>
        </w:rPr>
        <w:t>).</w:t>
      </w:r>
      <w:r w:rsidR="0034215B">
        <w:rPr>
          <w:rFonts w:ascii="Times New Roman" w:eastAsia="Calibri" w:hAnsi="Times New Roman" w:cs="Times New Roman"/>
          <w:sz w:val="24"/>
          <w:szCs w:val="24"/>
        </w:rPr>
        <w:t xml:space="preserve"> Odpovede budú poskytnuté obratom prostredníctvom e-mailu, a to v lehote na predkladanie ponúk.</w:t>
      </w:r>
    </w:p>
    <w:p w:rsidR="009F29A0" w:rsidRDefault="009F29A0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B72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6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.Typ uzavretej zmluvy s úspešným uchádzačom:</w:t>
      </w:r>
    </w:p>
    <w:p w:rsidR="00BE2B72" w:rsidRDefault="009F29A0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vystavená na základe cenovej ponuky úspešného uchádzača.</w:t>
      </w:r>
    </w:p>
    <w:p w:rsidR="00DA048E" w:rsidRDefault="00DA048E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bude vystavená elektronicky bezodkladne po vyhodnotení cenových ponúk.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1326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8B132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.Financovanie predmetu zákazky:</w:t>
      </w:r>
    </w:p>
    <w:p w:rsidR="008B1326" w:rsidRPr="008B1326" w:rsidRDefault="008B1326" w:rsidP="000467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neposkytuje zálohové platby.</w:t>
      </w:r>
    </w:p>
    <w:p w:rsidR="008105A3" w:rsidRPr="008105A3" w:rsidRDefault="008105A3" w:rsidP="000467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Financovanie predmetu zákazky</w:t>
      </w:r>
      <w:r w:rsidRPr="008105A3">
        <w:rPr>
          <w:rFonts w:ascii="Times New Roman" w:hAnsi="Times New Roman" w:cs="Times New Roman"/>
          <w:sz w:val="24"/>
          <w:szCs w:val="24"/>
        </w:rPr>
        <w:t>: z vlastných finančných prostriedkov obstarávateľa.</w:t>
      </w:r>
    </w:p>
    <w:p w:rsidR="008105A3" w:rsidRPr="008105A3" w:rsidRDefault="008105A3" w:rsidP="000467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A3">
        <w:rPr>
          <w:rFonts w:ascii="Times New Roman" w:hAnsi="Times New Roman" w:cs="Times New Roman"/>
          <w:sz w:val="24"/>
          <w:szCs w:val="24"/>
        </w:rPr>
        <w:t xml:space="preserve">Toto obstarávanie nie je nadlimitnou zákazkou v zmysle zákona 343/2015 Z. z. (viď finančný limit pre nadlimitnú zákazku platný pre obstarávateľa). </w:t>
      </w:r>
    </w:p>
    <w:p w:rsidR="00241E43" w:rsidRDefault="00FD7120" w:rsidP="000467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Obstarávateľ </w:t>
      </w:r>
      <w:r w:rsidR="008105A3" w:rsidRPr="008105A3">
        <w:rPr>
          <w:rFonts w:ascii="Times New Roman" w:hAnsi="Times New Roman" w:cs="Times New Roman"/>
          <w:sz w:val="24"/>
          <w:szCs w:val="24"/>
        </w:rPr>
        <w:t>realizuje toto obstarávanie postupom</w:t>
      </w:r>
      <w:r w:rsidR="008105A3">
        <w:rPr>
          <w:rFonts w:ascii="Times New Roman" w:hAnsi="Times New Roman" w:cs="Times New Roman"/>
          <w:sz w:val="24"/>
          <w:szCs w:val="24"/>
        </w:rPr>
        <w:t xml:space="preserve"> prieskumu trhu prostredníctvom výzvy na predkladanie</w:t>
      </w:r>
      <w:r w:rsidR="002A5D50">
        <w:rPr>
          <w:rFonts w:ascii="Times New Roman" w:hAnsi="Times New Roman" w:cs="Times New Roman"/>
          <w:sz w:val="24"/>
          <w:szCs w:val="24"/>
        </w:rPr>
        <w:t xml:space="preserve"> cenových ponúk. Uvedený postup obstarávania zákon č. 343/2015 Z. z.</w:t>
      </w:r>
      <w:r w:rsidR="008105A3">
        <w:rPr>
          <w:rFonts w:ascii="Times New Roman" w:hAnsi="Times New Roman" w:cs="Times New Roman"/>
          <w:sz w:val="24"/>
          <w:szCs w:val="24"/>
        </w:rPr>
        <w:t xml:space="preserve"> </w:t>
      </w:r>
      <w:r w:rsidR="002A5D50">
        <w:rPr>
          <w:rFonts w:ascii="Times New Roman" w:hAnsi="Times New Roman" w:cs="Times New Roman"/>
          <w:sz w:val="24"/>
          <w:szCs w:val="24"/>
        </w:rPr>
        <w:t xml:space="preserve">neupravuje. </w:t>
      </w:r>
    </w:p>
    <w:p w:rsidR="008105A3" w:rsidRPr="008105A3" w:rsidRDefault="008105A3" w:rsidP="008105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60DC" w:rsidRDefault="00EE60DC" w:rsidP="00594FEC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8</w:t>
      </w:r>
      <w:r w:rsidR="00377F8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.Podmienky účasti uchádzačov:</w:t>
      </w:r>
    </w:p>
    <w:p w:rsidR="00336963" w:rsidRDefault="00336963" w:rsidP="0059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8.1 </w:t>
      </w:r>
      <w:r w:rsidR="00594FEC" w:rsidRPr="00336963">
        <w:rPr>
          <w:rFonts w:ascii="Times New Roman" w:hAnsi="Times New Roman"/>
          <w:sz w:val="24"/>
          <w:szCs w:val="24"/>
          <w:lang w:eastAsia="sk-SK"/>
        </w:rPr>
        <w:t>Čestné vyhlásenie</w:t>
      </w:r>
      <w:r w:rsidR="00594FEC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="00594FEC"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potvr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>dené oprávnenou osobou uchádzača), že uchádza</w:t>
      </w:r>
      <w:r w:rsidR="005B662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č 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nemá uložený zákaz účasti vo verejnom obstarávaní potvrdený konečným rozhodnutím v Slovenskej republike alebo v štáte sídla, miesta podnikania alebo obvyklého pobytu (v zmysle zákona 343/2015 Z. z.).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Uvedené preukazuje uchádzač vyplnením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</w:t>
      </w:r>
      <w:r w:rsidR="00803AE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rílohy č.2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33696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Doklad </w:t>
      </w:r>
      <w:r w:rsidR="000B0EA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predloží ako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forme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spolu s</w:t>
      </w:r>
      <w:r w:rsidR="00CF306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cenovou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ponukou.</w:t>
      </w:r>
    </w:p>
    <w:p w:rsidR="00336963" w:rsidRDefault="00336963" w:rsidP="0059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336963" w:rsidRDefault="00336963" w:rsidP="0033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8.2. Aktuálne platný doklad oprávňujúci uchádzača dodávať tovar, ktorý je predmetom zákazky. Doklad </w:t>
      </w:r>
      <w:r w:rsidR="000B0EA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predloží ako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forme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spolu s</w:t>
      </w:r>
      <w:r w:rsidR="00CF306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cenovou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ponukou.</w:t>
      </w:r>
      <w:r w:rsidR="000B0EA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prípade, že uchádza</w:t>
      </w:r>
      <w:r w:rsidR="00113AE0">
        <w:rPr>
          <w:rFonts w:ascii="Times New Roman" w:hAnsi="Times New Roman"/>
          <w:bCs/>
          <w:color w:val="000000"/>
          <w:sz w:val="24"/>
          <w:szCs w:val="24"/>
          <w:lang w:eastAsia="sk-SK"/>
        </w:rPr>
        <w:t>č je zapísaný v Z</w:t>
      </w:r>
      <w:r w:rsidR="000B0EA8">
        <w:rPr>
          <w:rFonts w:ascii="Times New Roman" w:hAnsi="Times New Roman"/>
          <w:bCs/>
          <w:color w:val="000000"/>
          <w:sz w:val="24"/>
          <w:szCs w:val="24"/>
          <w:lang w:eastAsia="sk-SK"/>
        </w:rPr>
        <w:t>ozname  hospod</w:t>
      </w:r>
      <w:r w:rsidR="00113AE0">
        <w:rPr>
          <w:rFonts w:ascii="Times New Roman" w:hAnsi="Times New Roman"/>
          <w:bCs/>
          <w:color w:val="000000"/>
          <w:sz w:val="24"/>
          <w:szCs w:val="24"/>
          <w:lang w:eastAsia="sk-SK"/>
        </w:rPr>
        <w:t>árskych subjektov, ktorý vedie Ú</w:t>
      </w:r>
      <w:r w:rsidR="000B0EA8">
        <w:rPr>
          <w:rFonts w:ascii="Times New Roman" w:hAnsi="Times New Roman"/>
          <w:bCs/>
          <w:color w:val="000000"/>
          <w:sz w:val="24"/>
          <w:szCs w:val="24"/>
          <w:lang w:eastAsia="sk-SK"/>
        </w:rPr>
        <w:t>rad pre verejné obstarávanie (podľa zákona č. 343/2015 Z. z. o verejnom obstarávaní a o zmene a doplnení niektorých zákonov v znení neskorších predpisov) doklad podľa bodu 8.2. nepredkladá a na túto skutočnosť upozorní v ponuke.</w:t>
      </w:r>
    </w:p>
    <w:p w:rsidR="00EB6F9D" w:rsidRDefault="00EB6F9D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FDC" w:rsidRDefault="00D7782A" w:rsidP="00241E4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9</w:t>
      </w:r>
      <w:r w:rsidR="00E81FDC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.Hodnotiace kritérium a výber úspešného uchádzača:</w:t>
      </w:r>
    </w:p>
    <w:p w:rsidR="005B6628" w:rsidRDefault="00E81FDC" w:rsidP="005B66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Ponuky uchádzačov  budú vyhodnotené na základe kritéria, ktorým je na</w:t>
      </w:r>
      <w:r w:rsidR="00165291">
        <w:rPr>
          <w:rFonts w:ascii="Times New Roman" w:hAnsi="Times New Roman" w:cs="Times New Roman"/>
          <w:sz w:val="24"/>
          <w:szCs w:val="24"/>
        </w:rPr>
        <w:t>jnižšia cena</w:t>
      </w:r>
      <w:r w:rsidR="00E66626">
        <w:rPr>
          <w:rFonts w:ascii="Times New Roman" w:hAnsi="Times New Roman" w:cs="Times New Roman"/>
          <w:sz w:val="24"/>
          <w:szCs w:val="24"/>
        </w:rPr>
        <w:t xml:space="preserve"> za predmet zákazky, t.j. spolu za 4 zostavy</w:t>
      </w:r>
      <w:r w:rsidR="005B6628">
        <w:rPr>
          <w:rFonts w:ascii="Times New Roman" w:hAnsi="Times New Roman" w:cs="Times New Roman"/>
          <w:sz w:val="24"/>
          <w:szCs w:val="24"/>
        </w:rPr>
        <w:t>.</w:t>
      </w:r>
      <w:r w:rsidR="005B6628" w:rsidRPr="005B662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E70E6">
        <w:rPr>
          <w:rFonts w:ascii="Times New Roman" w:hAnsi="Times New Roman"/>
          <w:sz w:val="24"/>
          <w:szCs w:val="24"/>
          <w:lang w:eastAsia="sk-SK"/>
        </w:rPr>
        <w:t>Ú</w:t>
      </w:r>
      <w:r w:rsidR="005B6628">
        <w:rPr>
          <w:rFonts w:ascii="Times New Roman" w:hAnsi="Times New Roman"/>
          <w:sz w:val="24"/>
          <w:szCs w:val="24"/>
          <w:lang w:eastAsia="sk-SK"/>
        </w:rPr>
        <w:t>spešným bude uchádzač, ktorý obstarávateľovi ponúkne naj</w:t>
      </w:r>
      <w:r w:rsidR="00E66626">
        <w:rPr>
          <w:rFonts w:ascii="Times New Roman" w:hAnsi="Times New Roman"/>
          <w:sz w:val="24"/>
          <w:szCs w:val="24"/>
          <w:lang w:eastAsia="sk-SK"/>
        </w:rPr>
        <w:t>nižšiu cenu spolu v EUR bez DPH za predmet zákazky</w:t>
      </w:r>
      <w:r w:rsidR="005E70E6">
        <w:rPr>
          <w:rFonts w:ascii="Times New Roman" w:hAnsi="Times New Roman"/>
          <w:sz w:val="24"/>
          <w:szCs w:val="24"/>
          <w:lang w:eastAsia="sk-SK"/>
        </w:rPr>
        <w:t>.</w:t>
      </w:r>
    </w:p>
    <w:p w:rsidR="008B34C5" w:rsidRDefault="008B34C5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A32" w:rsidRDefault="00EB6F9D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 je uchádzač platiteľom</w:t>
      </w:r>
      <w:r w:rsidR="00312A32">
        <w:rPr>
          <w:rFonts w:ascii="Times New Roman" w:hAnsi="Times New Roman" w:cs="Times New Roman"/>
          <w:sz w:val="24"/>
          <w:szCs w:val="24"/>
        </w:rPr>
        <w:t xml:space="preserve"> </w:t>
      </w:r>
      <w:r w:rsidR="005E70E6">
        <w:rPr>
          <w:rFonts w:ascii="Times New Roman" w:hAnsi="Times New Roman" w:cs="Times New Roman"/>
          <w:sz w:val="24"/>
          <w:szCs w:val="24"/>
        </w:rPr>
        <w:t>dane z pridanej hodnoty (</w:t>
      </w:r>
      <w:r w:rsidR="00312A32">
        <w:rPr>
          <w:rFonts w:ascii="Times New Roman" w:hAnsi="Times New Roman" w:cs="Times New Roman"/>
          <w:sz w:val="24"/>
          <w:szCs w:val="24"/>
        </w:rPr>
        <w:t>DPH</w:t>
      </w:r>
      <w:r w:rsidR="005E70E6">
        <w:rPr>
          <w:rFonts w:ascii="Times New Roman" w:hAnsi="Times New Roman" w:cs="Times New Roman"/>
          <w:sz w:val="24"/>
          <w:szCs w:val="24"/>
        </w:rPr>
        <w:t>)</w:t>
      </w:r>
      <w:r w:rsidR="00312A32">
        <w:rPr>
          <w:rFonts w:ascii="Times New Roman" w:hAnsi="Times New Roman" w:cs="Times New Roman"/>
          <w:sz w:val="24"/>
          <w:szCs w:val="24"/>
        </w:rPr>
        <w:t>, cenu za predmet zákazky uvedie v EUR bez DPH.</w:t>
      </w:r>
    </w:p>
    <w:p w:rsidR="00312A32" w:rsidRDefault="00EB6F9D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uchádzač nie je platiteľom</w:t>
      </w:r>
      <w:r w:rsidR="00312A32">
        <w:rPr>
          <w:rFonts w:ascii="Times New Roman" w:hAnsi="Times New Roman" w:cs="Times New Roman"/>
          <w:sz w:val="24"/>
          <w:szCs w:val="24"/>
        </w:rPr>
        <w:t xml:space="preserve"> DPH, cenu uvedie vo vyjadrení ako cena celkom v EUR a na</w:t>
      </w:r>
      <w:r>
        <w:rPr>
          <w:rFonts w:ascii="Times New Roman" w:hAnsi="Times New Roman" w:cs="Times New Roman"/>
          <w:sz w:val="24"/>
          <w:szCs w:val="24"/>
        </w:rPr>
        <w:t xml:space="preserve"> skutočnosť, že nie je platiteľom</w:t>
      </w:r>
      <w:r w:rsidR="00312A32">
        <w:rPr>
          <w:rFonts w:ascii="Times New Roman" w:hAnsi="Times New Roman" w:cs="Times New Roman"/>
          <w:sz w:val="24"/>
          <w:szCs w:val="24"/>
        </w:rPr>
        <w:t xml:space="preserve"> DPH upozorní v ponuke.</w:t>
      </w:r>
    </w:p>
    <w:p w:rsidR="005E70E6" w:rsidRDefault="005E70E6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Platiteľ DPH v zahraničí uvádza cenu v EUR bez DPH.</w:t>
      </w:r>
    </w:p>
    <w:p w:rsidR="00D7782A" w:rsidRDefault="00D7782A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A4E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10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.Spôsob predkladania </w:t>
      </w:r>
      <w:r w:rsidR="00803AE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a obsah 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ponúk:</w:t>
      </w:r>
    </w:p>
    <w:p w:rsidR="00803AEA" w:rsidRDefault="00113AE0" w:rsidP="002D39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Ponuku</w:t>
      </w:r>
      <w:r w:rsidR="00803AEA">
        <w:rPr>
          <w:rFonts w:ascii="Times New Roman" w:hAnsi="Times New Roman" w:cs="Times New Roman"/>
          <w:sz w:val="24"/>
          <w:szCs w:val="24"/>
        </w:rPr>
        <w:t xml:space="preserve"> uchádzač zašle elektronickou poštou na mailovú adresu</w:t>
      </w:r>
      <w:r>
        <w:rPr>
          <w:rFonts w:ascii="Times New Roman" w:hAnsi="Times New Roman" w:cs="Times New Roman"/>
          <w:sz w:val="24"/>
          <w:szCs w:val="24"/>
        </w:rPr>
        <w:t xml:space="preserve"> kontaktnej osoby obstarávateľa podľa bodu 2. tejto Výzvy.</w:t>
      </w:r>
    </w:p>
    <w:p w:rsidR="00803AEA" w:rsidRDefault="00803AEA" w:rsidP="002D39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AEA" w:rsidRDefault="00113AE0" w:rsidP="002D39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30E9">
        <w:rPr>
          <w:rFonts w:ascii="Times New Roman" w:hAnsi="Times New Roman" w:cs="Times New Roman"/>
          <w:sz w:val="24"/>
          <w:szCs w:val="24"/>
        </w:rPr>
        <w:t>onuka</w:t>
      </w:r>
      <w:r w:rsidR="00803AEA">
        <w:rPr>
          <w:rFonts w:ascii="Times New Roman" w:hAnsi="Times New Roman" w:cs="Times New Roman"/>
          <w:sz w:val="24"/>
          <w:szCs w:val="24"/>
        </w:rPr>
        <w:t xml:space="preserve"> bude obsahovať:</w:t>
      </w:r>
    </w:p>
    <w:p w:rsidR="007930E9" w:rsidRPr="007930E9" w:rsidRDefault="00803AEA" w:rsidP="007930E9">
      <w:pPr>
        <w:contextualSpacing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43CCC">
        <w:rPr>
          <w:rFonts w:ascii="Times New Roman" w:hAnsi="Times New Roman" w:cs="Times New Roman"/>
          <w:sz w:val="24"/>
          <w:szCs w:val="24"/>
        </w:rPr>
        <w:tab/>
        <w:t>prílohu podľa bodu 8.1.</w:t>
      </w:r>
      <w:r w:rsidR="007930E9">
        <w:rPr>
          <w:rFonts w:ascii="Times New Roman" w:hAnsi="Times New Roman" w:cs="Times New Roman"/>
          <w:sz w:val="24"/>
          <w:szCs w:val="24"/>
        </w:rPr>
        <w:t xml:space="preserve"> </w:t>
      </w:r>
      <w:r w:rsidR="007930E9" w:rsidRPr="007930E9">
        <w:rPr>
          <w:rFonts w:ascii="Times New Roman" w:hAnsi="Times New Roman" w:cs="Times New Roman"/>
          <w:b/>
          <w:sz w:val="24"/>
          <w:szCs w:val="24"/>
          <w:u w:val="single"/>
        </w:rPr>
        <w:t>Čestné vyhlásenie</w:t>
      </w:r>
      <w:r w:rsidR="007930E9" w:rsidRPr="007930E9">
        <w:rPr>
          <w:rFonts w:ascii="Times New Roman" w:hAnsi="Times New Roman" w:cs="Times New Roman"/>
          <w:sz w:val="24"/>
          <w:szCs w:val="24"/>
        </w:rPr>
        <w:t xml:space="preserve"> (je prílohou tejto Výzvy</w:t>
      </w:r>
      <w:r w:rsidR="007930E9" w:rsidRPr="007930E9">
        <w:rPr>
          <w:rFonts w:ascii="Myanmar Text" w:hAnsi="Myanmar Text" w:cs="Myanmar Text"/>
          <w:sz w:val="24"/>
          <w:szCs w:val="24"/>
        </w:rPr>
        <w:t xml:space="preserve">) - </w:t>
      </w:r>
      <w:r w:rsidR="007930E9" w:rsidRPr="007930E9">
        <w:rPr>
          <w:rFonts w:ascii="Times New Roman" w:hAnsi="Times New Roman"/>
          <w:sz w:val="24"/>
          <w:szCs w:val="24"/>
          <w:lang w:eastAsia="sk-SK"/>
        </w:rPr>
        <w:t>opečiatkované</w:t>
      </w:r>
      <w:r w:rsidR="007930E9">
        <w:rPr>
          <w:rFonts w:ascii="Times New Roman" w:hAnsi="Times New Roman"/>
          <w:sz w:val="24"/>
          <w:szCs w:val="24"/>
          <w:lang w:eastAsia="sk-SK"/>
        </w:rPr>
        <w:t>, podpísané, naskenované do formátu .</w:t>
      </w:r>
      <w:proofErr w:type="spellStart"/>
      <w:r w:rsidR="007930E9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="007930E9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43CCC" w:rsidRDefault="00C43CCC" w:rsidP="002D39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prílohu podľa bodu 8.2.</w:t>
      </w:r>
      <w:r w:rsidR="007930E9">
        <w:rPr>
          <w:rFonts w:ascii="Times New Roman" w:hAnsi="Times New Roman" w:cs="Times New Roman"/>
          <w:sz w:val="24"/>
          <w:szCs w:val="24"/>
        </w:rPr>
        <w:t xml:space="preserve"> – naskenované vo formáte .</w:t>
      </w:r>
      <w:proofErr w:type="spellStart"/>
      <w:r w:rsidR="007930E9"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4A3A4E" w:rsidRDefault="00C43CCC" w:rsidP="002D39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930E9">
        <w:rPr>
          <w:rFonts w:ascii="Times New Roman" w:hAnsi="Times New Roman" w:cs="Times New Roman"/>
          <w:sz w:val="24"/>
          <w:szCs w:val="24"/>
        </w:rPr>
        <w:tab/>
        <w:t xml:space="preserve">samotnú </w:t>
      </w:r>
      <w:r w:rsidR="007930E9" w:rsidRPr="00CF306C">
        <w:rPr>
          <w:rFonts w:ascii="Times New Roman" w:hAnsi="Times New Roman" w:cs="Times New Roman"/>
          <w:b/>
          <w:sz w:val="24"/>
          <w:szCs w:val="24"/>
          <w:u w:val="single"/>
        </w:rPr>
        <w:t>cenovú ponuku</w:t>
      </w:r>
      <w:r w:rsidR="007930E9">
        <w:rPr>
          <w:rFonts w:ascii="Times New Roman" w:hAnsi="Times New Roman" w:cs="Times New Roman"/>
          <w:sz w:val="24"/>
          <w:szCs w:val="24"/>
        </w:rPr>
        <w:t xml:space="preserve"> podpísanú</w:t>
      </w:r>
      <w:r>
        <w:rPr>
          <w:rFonts w:ascii="Times New Roman" w:hAnsi="Times New Roman" w:cs="Times New Roman"/>
          <w:sz w:val="24"/>
          <w:szCs w:val="24"/>
        </w:rPr>
        <w:t xml:space="preserve"> opráv</w:t>
      </w:r>
      <w:r w:rsidR="007930E9">
        <w:rPr>
          <w:rFonts w:ascii="Times New Roman" w:hAnsi="Times New Roman" w:cs="Times New Roman"/>
          <w:sz w:val="24"/>
          <w:szCs w:val="24"/>
        </w:rPr>
        <w:t xml:space="preserve">nenou osobou uchádzača, </w:t>
      </w:r>
      <w:r w:rsidR="00CF306C">
        <w:rPr>
          <w:rFonts w:ascii="Times New Roman" w:hAnsi="Times New Roman" w:cs="Times New Roman"/>
          <w:sz w:val="24"/>
          <w:szCs w:val="24"/>
        </w:rPr>
        <w:t>opečiatkované, podpísané, naskenované do formátu .</w:t>
      </w:r>
      <w:proofErr w:type="spellStart"/>
      <w:r w:rsidR="00CF306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13AE0">
        <w:rPr>
          <w:rFonts w:ascii="Times New Roman" w:hAnsi="Times New Roman" w:cs="Times New Roman"/>
          <w:sz w:val="24"/>
          <w:szCs w:val="24"/>
        </w:rPr>
        <w:t>. Uchádzač uvedie v ponuke jednotkovú cenu za 1 zostavu a tiež cenu za 4 ks zostáv.</w:t>
      </w:r>
    </w:p>
    <w:p w:rsidR="00C43CCC" w:rsidRDefault="00C43CCC" w:rsidP="002D395C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prílohu č. 1 </w:t>
      </w:r>
      <w:r w:rsidRPr="00C43CCC">
        <w:rPr>
          <w:rFonts w:ascii="Times New Roman" w:hAnsi="Times New Roman"/>
          <w:b/>
          <w:sz w:val="24"/>
          <w:szCs w:val="24"/>
          <w:u w:val="single"/>
          <w:lang w:eastAsia="sk-SK"/>
        </w:rPr>
        <w:t>Identifikačné údaje uchádzača</w:t>
      </w:r>
      <w:r w:rsidR="00CF306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F306C" w:rsidRPr="00CF306C">
        <w:rPr>
          <w:rFonts w:ascii="Times New Roman" w:hAnsi="Times New Roman"/>
          <w:sz w:val="24"/>
          <w:szCs w:val="24"/>
          <w:lang w:eastAsia="sk-SK"/>
        </w:rPr>
        <w:t xml:space="preserve">(je prílohou tejto Výzvy) </w:t>
      </w:r>
      <w:r w:rsidR="007930E9">
        <w:rPr>
          <w:rFonts w:ascii="Times New Roman" w:hAnsi="Times New Roman"/>
          <w:sz w:val="24"/>
          <w:szCs w:val="24"/>
          <w:lang w:eastAsia="sk-SK"/>
        </w:rPr>
        <w:t>–</w:t>
      </w:r>
      <w:r w:rsidR="007930E9" w:rsidRPr="007930E9">
        <w:rPr>
          <w:rFonts w:ascii="Times New Roman" w:hAnsi="Times New Roman"/>
          <w:sz w:val="24"/>
          <w:szCs w:val="24"/>
          <w:lang w:eastAsia="sk-SK"/>
        </w:rPr>
        <w:t xml:space="preserve"> opečiatkované</w:t>
      </w:r>
      <w:r w:rsidR="007930E9">
        <w:rPr>
          <w:rFonts w:ascii="Times New Roman" w:hAnsi="Times New Roman"/>
          <w:sz w:val="24"/>
          <w:szCs w:val="24"/>
          <w:lang w:eastAsia="sk-SK"/>
        </w:rPr>
        <w:t>, podpísané, naskenované do formátu .</w:t>
      </w:r>
      <w:proofErr w:type="spellStart"/>
      <w:r w:rsidR="007930E9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="007930E9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62FD3" w:rsidRDefault="00F62FD3" w:rsidP="002D395C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62FD3" w:rsidRPr="007930E9" w:rsidRDefault="00F62FD3" w:rsidP="002D395C">
      <w:pPr>
        <w:contextualSpacing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Podmienkou zaradenia ponuky uchádzača </w:t>
      </w:r>
      <w:r w:rsidR="00FE68B1">
        <w:rPr>
          <w:rFonts w:ascii="Times New Roman" w:hAnsi="Times New Roman"/>
          <w:sz w:val="24"/>
          <w:szCs w:val="24"/>
          <w:lang w:eastAsia="sk-SK"/>
        </w:rPr>
        <w:t>do vyhodnotenia na základe hodnotiaceho kritéria je predloženie všetkých dokladov požadovaných v bode 10.</w:t>
      </w:r>
    </w:p>
    <w:p w:rsidR="00E81FDC" w:rsidRDefault="00E81FD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4E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11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predkladanie cenových ponúk:</w:t>
      </w:r>
    </w:p>
    <w:p w:rsidR="00E81FDC" w:rsidRDefault="00E8151D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Cenovú ponuku spolu s dokladmi podľa bodu 10. j</w:t>
      </w:r>
      <w:r w:rsidR="004A3A4E">
        <w:rPr>
          <w:rFonts w:ascii="Times New Roman" w:hAnsi="Times New Roman" w:cs="Times New Roman"/>
          <w:sz w:val="24"/>
          <w:szCs w:val="24"/>
        </w:rPr>
        <w:t xml:space="preserve">e potrebné doručiť </w:t>
      </w:r>
      <w:r w:rsidR="00517343">
        <w:rPr>
          <w:rFonts w:ascii="Times New Roman" w:hAnsi="Times New Roman" w:cs="Times New Roman"/>
          <w:sz w:val="24"/>
          <w:szCs w:val="24"/>
        </w:rPr>
        <w:t>n</w:t>
      </w:r>
      <w:r w:rsidR="00E81FDC">
        <w:rPr>
          <w:rFonts w:ascii="Times New Roman" w:hAnsi="Times New Roman" w:cs="Times New Roman"/>
          <w:sz w:val="24"/>
          <w:szCs w:val="24"/>
        </w:rPr>
        <w:t xml:space="preserve">a e-mailovú adresu </w:t>
      </w:r>
      <w:r w:rsidR="00E81FDC" w:rsidRPr="0010160D">
        <w:rPr>
          <w:rFonts w:ascii="Times New Roman" w:hAnsi="Times New Roman" w:cs="Times New Roman"/>
          <w:sz w:val="24"/>
          <w:szCs w:val="24"/>
        </w:rPr>
        <w:t xml:space="preserve">podľa </w:t>
      </w:r>
      <w:r w:rsidR="00F62FD3">
        <w:rPr>
          <w:rFonts w:ascii="Times New Roman" w:hAnsi="Times New Roman" w:cs="Times New Roman"/>
          <w:sz w:val="24"/>
          <w:szCs w:val="24"/>
        </w:rPr>
        <w:t>bodu 2</w:t>
      </w:r>
      <w:r w:rsidR="004A3A4E" w:rsidRPr="0010160D">
        <w:rPr>
          <w:rFonts w:ascii="Times New Roman" w:hAnsi="Times New Roman" w:cs="Times New Roman"/>
          <w:sz w:val="24"/>
          <w:szCs w:val="24"/>
        </w:rPr>
        <w:t>.</w:t>
      </w:r>
      <w:r w:rsidR="004A3A4E">
        <w:rPr>
          <w:rFonts w:ascii="Times New Roman" w:hAnsi="Times New Roman" w:cs="Times New Roman"/>
          <w:sz w:val="24"/>
          <w:szCs w:val="24"/>
        </w:rPr>
        <w:t xml:space="preserve"> </w:t>
      </w:r>
      <w:r w:rsidR="004A3A4E" w:rsidRPr="008A7895">
        <w:rPr>
          <w:rFonts w:ascii="Times New Roman" w:hAnsi="Times New Roman" w:cs="Times New Roman"/>
          <w:sz w:val="24"/>
          <w:szCs w:val="24"/>
        </w:rPr>
        <w:t xml:space="preserve">do </w:t>
      </w:r>
      <w:r w:rsidR="008A7895">
        <w:rPr>
          <w:rFonts w:ascii="Times New Roman" w:hAnsi="Times New Roman" w:cs="Times New Roman"/>
          <w:b/>
          <w:sz w:val="24"/>
          <w:szCs w:val="24"/>
        </w:rPr>
        <w:t>23.01.2020</w:t>
      </w:r>
      <w:r w:rsidR="004A3A4E">
        <w:rPr>
          <w:rFonts w:ascii="Times New Roman" w:hAnsi="Times New Roman" w:cs="Times New Roman"/>
          <w:sz w:val="24"/>
          <w:szCs w:val="24"/>
        </w:rPr>
        <w:t xml:space="preserve"> (vrátane tohto dňa).</w:t>
      </w:r>
      <w:r w:rsidR="00D77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95C" w:rsidRDefault="002D395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4E" w:rsidRDefault="005173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</w:t>
      </w:r>
      <w:r w:rsidR="00D7782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2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.Požadovaná platnosť cenovej ponuky:</w:t>
      </w:r>
    </w:p>
    <w:p w:rsidR="004A3A4E" w:rsidRDefault="00772D5D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536367">
        <w:rPr>
          <w:rFonts w:ascii="Times New Roman" w:hAnsi="Times New Roman" w:cs="Times New Roman"/>
          <w:sz w:val="24"/>
          <w:szCs w:val="24"/>
        </w:rPr>
        <w:t xml:space="preserve">Do </w:t>
      </w:r>
      <w:r w:rsidR="00E8151D" w:rsidRPr="008A7895">
        <w:rPr>
          <w:rFonts w:ascii="Times New Roman" w:hAnsi="Times New Roman" w:cs="Times New Roman"/>
          <w:b/>
          <w:sz w:val="24"/>
          <w:szCs w:val="24"/>
        </w:rPr>
        <w:t>29.02.2020</w:t>
      </w:r>
    </w:p>
    <w:p w:rsidR="00E81FDC" w:rsidRDefault="00E81FD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4E17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13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.Komunikácia a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jazyk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E81FDC" w:rsidRDefault="00034E17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určil v tomto obstarávaní spôsob komunikácie elektronickou poštou (e-mail</w:t>
      </w:r>
      <w:r w:rsidR="003551A6">
        <w:rPr>
          <w:rFonts w:ascii="Times New Roman" w:hAnsi="Times New Roman" w:cs="Times New Roman"/>
          <w:sz w:val="24"/>
          <w:szCs w:val="24"/>
        </w:rPr>
        <w:t>om)</w:t>
      </w:r>
      <w:r w:rsidR="00F62FD3">
        <w:rPr>
          <w:rFonts w:ascii="Times New Roman" w:hAnsi="Times New Roman" w:cs="Times New Roman"/>
          <w:sz w:val="24"/>
          <w:szCs w:val="24"/>
        </w:rPr>
        <w:t xml:space="preserve"> v štátnom jazyku, t.j.</w:t>
      </w:r>
      <w:r w:rsidR="003551A6">
        <w:rPr>
          <w:rFonts w:ascii="Times New Roman" w:hAnsi="Times New Roman" w:cs="Times New Roman"/>
          <w:sz w:val="24"/>
          <w:szCs w:val="24"/>
        </w:rPr>
        <w:t xml:space="preserve"> v slovenskom </w:t>
      </w:r>
      <w:r>
        <w:rPr>
          <w:rFonts w:ascii="Times New Roman" w:hAnsi="Times New Roman" w:cs="Times New Roman"/>
          <w:sz w:val="24"/>
          <w:szCs w:val="24"/>
        </w:rPr>
        <w:t>jazyku.</w:t>
      </w:r>
      <w:r w:rsidR="009850DD">
        <w:rPr>
          <w:rFonts w:ascii="Times New Roman" w:hAnsi="Times New Roman" w:cs="Times New Roman"/>
          <w:sz w:val="24"/>
          <w:szCs w:val="24"/>
        </w:rPr>
        <w:t xml:space="preserve"> Český jazyk je rovnako akceptovaný.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74">
        <w:rPr>
          <w:rFonts w:ascii="Times New Roman" w:hAnsi="Times New Roman" w:cs="Times New Roman"/>
          <w:sz w:val="24"/>
          <w:szCs w:val="24"/>
        </w:rPr>
        <w:t>Doklady predložené v iných jazykoch ako slovenský a</w:t>
      </w:r>
      <w:r w:rsidR="00D00155">
        <w:rPr>
          <w:rFonts w:ascii="Times New Roman" w:hAnsi="Times New Roman" w:cs="Times New Roman"/>
          <w:sz w:val="24"/>
          <w:szCs w:val="24"/>
        </w:rPr>
        <w:t> </w:t>
      </w:r>
      <w:r w:rsidR="006A4174">
        <w:rPr>
          <w:rFonts w:ascii="Times New Roman" w:hAnsi="Times New Roman" w:cs="Times New Roman"/>
          <w:sz w:val="24"/>
          <w:szCs w:val="24"/>
        </w:rPr>
        <w:t>český</w:t>
      </w:r>
      <w:r w:rsidR="00D00155">
        <w:rPr>
          <w:rFonts w:ascii="Times New Roman" w:hAnsi="Times New Roman" w:cs="Times New Roman"/>
          <w:sz w:val="24"/>
          <w:szCs w:val="24"/>
        </w:rPr>
        <w:t xml:space="preserve"> musia byť predložené v pôvodnom jazyku uchádzača a zároveň musí byť preložený ich úradn</w:t>
      </w:r>
      <w:r w:rsidR="00241B83">
        <w:rPr>
          <w:rFonts w:ascii="Times New Roman" w:hAnsi="Times New Roman" w:cs="Times New Roman"/>
          <w:sz w:val="24"/>
          <w:szCs w:val="24"/>
        </w:rPr>
        <w:t>ý</w:t>
      </w:r>
      <w:r w:rsidR="00D00155">
        <w:rPr>
          <w:rFonts w:ascii="Times New Roman" w:hAnsi="Times New Roman" w:cs="Times New Roman"/>
          <w:sz w:val="24"/>
          <w:szCs w:val="24"/>
        </w:rPr>
        <w:t xml:space="preserve"> preklad do štátneho jazyka </w:t>
      </w:r>
      <w:r w:rsidR="00F62FD3">
        <w:rPr>
          <w:rFonts w:ascii="Times New Roman" w:hAnsi="Times New Roman" w:cs="Times New Roman"/>
          <w:sz w:val="24"/>
          <w:szCs w:val="24"/>
        </w:rPr>
        <w:t>obstarávateľa</w:t>
      </w:r>
      <w:r w:rsidR="00D00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0DD" w:rsidRDefault="009850DD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E17" w:rsidRPr="005F1FD2" w:rsidRDefault="00D7782A" w:rsidP="00034E1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14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oznámenie výsledku prieskumu trhu:</w:t>
      </w:r>
    </w:p>
    <w:p w:rsidR="00E81FDC" w:rsidRDefault="00971C48" w:rsidP="00034E17">
      <w:pPr>
        <w:contextualSpacing/>
        <w:rPr>
          <w:rFonts w:ascii="Times New Roman" w:hAnsi="Times New Roman" w:cs="Times New Roman"/>
          <w:sz w:val="24"/>
          <w:szCs w:val="24"/>
        </w:rPr>
      </w:pPr>
      <w:r w:rsidRPr="00971C48">
        <w:rPr>
          <w:rFonts w:ascii="Times New Roman" w:hAnsi="Times New Roman" w:cs="Times New Roman"/>
          <w:sz w:val="24"/>
          <w:szCs w:val="24"/>
        </w:rPr>
        <w:t xml:space="preserve">do </w:t>
      </w:r>
      <w:r w:rsidR="008A7895" w:rsidRPr="008A7895">
        <w:rPr>
          <w:rFonts w:ascii="Times New Roman" w:hAnsi="Times New Roman" w:cs="Times New Roman"/>
          <w:b/>
          <w:sz w:val="24"/>
          <w:szCs w:val="24"/>
        </w:rPr>
        <w:t>31.1.2020</w:t>
      </w:r>
      <w:r>
        <w:rPr>
          <w:rFonts w:ascii="Times New Roman" w:hAnsi="Times New Roman" w:cs="Times New Roman"/>
          <w:sz w:val="24"/>
          <w:szCs w:val="24"/>
        </w:rPr>
        <w:t xml:space="preserve"> (e-mailom)</w:t>
      </w:r>
    </w:p>
    <w:p w:rsidR="005F1FD2" w:rsidRDefault="005F1FD2" w:rsidP="00034E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4249A" w:rsidRDefault="00D7782A" w:rsidP="0014249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15</w:t>
      </w:r>
      <w:r w:rsidR="0014249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.Doplňujúce informácie:</w:t>
      </w:r>
    </w:p>
    <w:p w:rsidR="007930E9" w:rsidRDefault="007930E9" w:rsidP="0014249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4249A" w:rsidRP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14249A">
        <w:rPr>
          <w:rFonts w:ascii="Times New Roman" w:hAnsi="Times New Roman" w:cs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 w:cs="Times New Roman"/>
          <w:sz w:val="24"/>
          <w:szCs w:val="24"/>
        </w:rPr>
        <w:t xml:space="preserve"> a predkladaním ponuky znáša </w:t>
      </w:r>
      <w:r w:rsidR="00F62FD3">
        <w:rPr>
          <w:rFonts w:ascii="Times New Roman" w:hAnsi="Times New Roman" w:cs="Times New Roman"/>
          <w:sz w:val="24"/>
          <w:szCs w:val="24"/>
        </w:rPr>
        <w:t xml:space="preserve">uchádzač o </w:t>
      </w:r>
      <w:r w:rsidRPr="0014249A">
        <w:rPr>
          <w:rFonts w:ascii="Times New Roman" w:hAnsi="Times New Roman" w:cs="Times New Roman"/>
          <w:sz w:val="24"/>
          <w:szCs w:val="24"/>
        </w:rPr>
        <w:t xml:space="preserve">zákazku bez finančného nároku voči obstarávateľovi a to bez ohľadu </w:t>
      </w:r>
      <w:r>
        <w:rPr>
          <w:rFonts w:ascii="Times New Roman" w:hAnsi="Times New Roman" w:cs="Times New Roman"/>
          <w:sz w:val="24"/>
          <w:szCs w:val="24"/>
        </w:rPr>
        <w:t>na výsledok prieskumu trhu</w:t>
      </w:r>
      <w:r w:rsidRPr="0014249A">
        <w:rPr>
          <w:rFonts w:ascii="Times New Roman" w:hAnsi="Times New Roman" w:cs="Times New Roman"/>
          <w:sz w:val="24"/>
          <w:szCs w:val="24"/>
        </w:rPr>
        <w:t>.</w:t>
      </w:r>
    </w:p>
    <w:p w:rsidR="0014249A" w:rsidRP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sz w:val="24"/>
          <w:szCs w:val="24"/>
        </w:rPr>
        <w:t>-Obstarávateľ si vyhradzuje právo nevybrať ani jednu z cenových ponúk v prípade neobvykle vy</w:t>
      </w:r>
      <w:r>
        <w:rPr>
          <w:rFonts w:ascii="Times New Roman" w:hAnsi="Times New Roman" w:cs="Times New Roman"/>
          <w:sz w:val="24"/>
          <w:szCs w:val="24"/>
        </w:rPr>
        <w:t>sokých ponukových cien uchádzačov</w:t>
      </w:r>
      <w:r w:rsidRPr="0014249A">
        <w:rPr>
          <w:rFonts w:ascii="Times New Roman" w:hAnsi="Times New Roman" w:cs="Times New Roman"/>
          <w:sz w:val="24"/>
          <w:szCs w:val="24"/>
        </w:rPr>
        <w:t xml:space="preserve"> a zrušiť postup zadávania zákazky v prípade, ak všetky ponuky</w:t>
      </w:r>
      <w:r>
        <w:rPr>
          <w:rFonts w:ascii="Times New Roman" w:hAnsi="Times New Roman" w:cs="Times New Roman"/>
          <w:sz w:val="24"/>
          <w:szCs w:val="24"/>
        </w:rPr>
        <w:t xml:space="preserve"> prekročia</w:t>
      </w:r>
      <w:r w:rsidRPr="0014249A">
        <w:rPr>
          <w:rFonts w:ascii="Times New Roman" w:hAnsi="Times New Roman" w:cs="Times New Roman"/>
          <w:sz w:val="24"/>
          <w:szCs w:val="24"/>
        </w:rPr>
        <w:t xml:space="preserve"> výšku fi</w:t>
      </w:r>
      <w:r>
        <w:rPr>
          <w:rFonts w:ascii="Times New Roman" w:hAnsi="Times New Roman" w:cs="Times New Roman"/>
          <w:sz w:val="24"/>
          <w:szCs w:val="24"/>
        </w:rPr>
        <w:t>nančných prostriedkov, ktorú môže obstarávateľ použiť na financovanie</w:t>
      </w:r>
      <w:r w:rsidRPr="0014249A"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zákazky. Tiež si vyhradzuje právo zrušiť obstarávanie predmetu zákazky, ak sa zmenili okolnosti , za ktorých bol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14249A">
        <w:rPr>
          <w:rFonts w:ascii="Times New Roman" w:hAnsi="Times New Roman" w:cs="Times New Roman"/>
          <w:sz w:val="24"/>
          <w:szCs w:val="24"/>
        </w:rPr>
        <w:t xml:space="preserve">ieskum </w:t>
      </w:r>
      <w:r>
        <w:rPr>
          <w:rFonts w:ascii="Times New Roman" w:hAnsi="Times New Roman" w:cs="Times New Roman"/>
          <w:sz w:val="24"/>
          <w:szCs w:val="24"/>
        </w:rPr>
        <w:t>trhu začatý</w:t>
      </w:r>
      <w:r w:rsidRPr="0014249A">
        <w:rPr>
          <w:rFonts w:ascii="Times New Roman" w:hAnsi="Times New Roman" w:cs="Times New Roman"/>
          <w:sz w:val="24"/>
          <w:szCs w:val="24"/>
        </w:rPr>
        <w:t>, alebo môže prieskum</w:t>
      </w:r>
      <w:r>
        <w:rPr>
          <w:rFonts w:ascii="Times New Roman" w:hAnsi="Times New Roman" w:cs="Times New Roman"/>
          <w:sz w:val="24"/>
          <w:szCs w:val="24"/>
        </w:rPr>
        <w:t xml:space="preserve"> trhu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zrušiť, pokiaľ bola obstarávateľovi predložená iba jedna cenová ponuka, resp. ak iba jedna</w:t>
      </w:r>
      <w:r>
        <w:rPr>
          <w:rFonts w:ascii="Times New Roman" w:hAnsi="Times New Roman" w:cs="Times New Roman"/>
          <w:sz w:val="24"/>
          <w:szCs w:val="24"/>
        </w:rPr>
        <w:t xml:space="preserve"> cenová ponuka </w:t>
      </w:r>
      <w:r w:rsidRPr="0014249A">
        <w:rPr>
          <w:rFonts w:ascii="Times New Roman" w:hAnsi="Times New Roman" w:cs="Times New Roman"/>
          <w:sz w:val="24"/>
          <w:szCs w:val="24"/>
        </w:rPr>
        <w:t>splnila všetky požiadavky obstarávateľa uvedené vo Výzv</w:t>
      </w:r>
      <w:r>
        <w:rPr>
          <w:rFonts w:ascii="Times New Roman" w:hAnsi="Times New Roman" w:cs="Times New Roman"/>
          <w:sz w:val="24"/>
          <w:szCs w:val="24"/>
        </w:rPr>
        <w:t>e na predkladanie ponúk.</w:t>
      </w:r>
    </w:p>
    <w:p w:rsidR="007C5ED8" w:rsidRDefault="007C5ED8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5ED8" w:rsidRDefault="007C5ED8" w:rsidP="007C5ED8">
      <w:pPr>
        <w:rPr>
          <w:rFonts w:ascii="Times New Roman" w:hAnsi="Times New Roman" w:cs="Times New Roman"/>
          <w:sz w:val="24"/>
          <w:szCs w:val="24"/>
        </w:rPr>
      </w:pPr>
    </w:p>
    <w:p w:rsidR="007C5ED8" w:rsidRDefault="007C5ED8" w:rsidP="007C5ED8">
      <w:pPr>
        <w:rPr>
          <w:rFonts w:ascii="Times New Roman" w:hAnsi="Times New Roman" w:cs="Times New Roman"/>
          <w:sz w:val="24"/>
          <w:szCs w:val="24"/>
        </w:rPr>
      </w:pPr>
    </w:p>
    <w:p w:rsidR="004D6181" w:rsidRDefault="007C5ED8" w:rsidP="007C5ED8">
      <w:pPr>
        <w:rPr>
          <w:rFonts w:ascii="Times New Roman" w:hAnsi="Times New Roman" w:cs="Times New Roman"/>
          <w:b/>
          <w:sz w:val="24"/>
          <w:szCs w:val="24"/>
        </w:rPr>
      </w:pPr>
      <w:r w:rsidRPr="007C5ED8">
        <w:rPr>
          <w:rFonts w:ascii="Times New Roman" w:hAnsi="Times New Roman" w:cs="Times New Roman"/>
          <w:b/>
          <w:sz w:val="24"/>
          <w:szCs w:val="24"/>
        </w:rPr>
        <w:t xml:space="preserve">V Žiline, </w:t>
      </w:r>
      <w:r w:rsidR="008A7895">
        <w:rPr>
          <w:rFonts w:ascii="Times New Roman" w:hAnsi="Times New Roman" w:cs="Times New Roman"/>
          <w:b/>
          <w:sz w:val="24"/>
          <w:szCs w:val="24"/>
        </w:rPr>
        <w:t>16.1.2020</w:t>
      </w:r>
    </w:p>
    <w:p w:rsidR="004D6181" w:rsidRDefault="004D6181" w:rsidP="004D6181">
      <w:pPr>
        <w:rPr>
          <w:rFonts w:ascii="Times New Roman" w:hAnsi="Times New Roman" w:cs="Times New Roman"/>
          <w:sz w:val="24"/>
          <w:szCs w:val="24"/>
        </w:rPr>
      </w:pPr>
    </w:p>
    <w:p w:rsidR="004D6181" w:rsidRDefault="004D6181" w:rsidP="004D6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Vypracoval: </w:t>
      </w:r>
      <w:r w:rsidR="00E50CB0" w:rsidRPr="00E50CB0">
        <w:rPr>
          <w:rFonts w:ascii="Times New Roman" w:hAnsi="Times New Roman" w:cs="Times New Roman"/>
          <w:sz w:val="24"/>
          <w:szCs w:val="24"/>
        </w:rPr>
        <w:t>Ing. Anna Matejčíková</w:t>
      </w:r>
      <w:r>
        <w:rPr>
          <w:rFonts w:ascii="Times New Roman" w:hAnsi="Times New Roman" w:cs="Times New Roman"/>
          <w:sz w:val="24"/>
          <w:szCs w:val="24"/>
        </w:rPr>
        <w:t>, odd. verejného obstarávania</w:t>
      </w:r>
    </w:p>
    <w:p w:rsidR="00803AEA" w:rsidRDefault="00803AEA" w:rsidP="004D6181">
      <w:pPr>
        <w:rPr>
          <w:rFonts w:ascii="Times New Roman" w:hAnsi="Times New Roman" w:cs="Times New Roman"/>
          <w:sz w:val="24"/>
          <w:szCs w:val="24"/>
        </w:rPr>
      </w:pPr>
    </w:p>
    <w:p w:rsidR="00C43CCC" w:rsidRDefault="00C43CCC" w:rsidP="004D6181">
      <w:pPr>
        <w:rPr>
          <w:rFonts w:ascii="Times New Roman" w:hAnsi="Times New Roman" w:cs="Times New Roman"/>
          <w:sz w:val="24"/>
          <w:szCs w:val="24"/>
        </w:rPr>
      </w:pPr>
    </w:p>
    <w:p w:rsidR="00C43CCC" w:rsidRDefault="00C43CCC" w:rsidP="004D6181">
      <w:pPr>
        <w:rPr>
          <w:rFonts w:ascii="Times New Roman" w:hAnsi="Times New Roman" w:cs="Times New Roman"/>
          <w:sz w:val="24"/>
          <w:szCs w:val="24"/>
        </w:rPr>
      </w:pPr>
    </w:p>
    <w:p w:rsidR="00C43CCC" w:rsidRDefault="00C43CCC" w:rsidP="004D6181">
      <w:pPr>
        <w:rPr>
          <w:rFonts w:ascii="Times New Roman" w:hAnsi="Times New Roman" w:cs="Times New Roman"/>
          <w:sz w:val="24"/>
          <w:szCs w:val="24"/>
        </w:rPr>
      </w:pPr>
    </w:p>
    <w:p w:rsidR="00C43CCC" w:rsidRDefault="00C43CCC" w:rsidP="004D6181">
      <w:pPr>
        <w:rPr>
          <w:rFonts w:ascii="Times New Roman" w:hAnsi="Times New Roman" w:cs="Times New Roman"/>
          <w:sz w:val="24"/>
          <w:szCs w:val="24"/>
        </w:rPr>
      </w:pPr>
    </w:p>
    <w:p w:rsidR="00C43CCC" w:rsidRDefault="00C43CCC" w:rsidP="004D6181">
      <w:pPr>
        <w:rPr>
          <w:rFonts w:ascii="Times New Roman" w:hAnsi="Times New Roman" w:cs="Times New Roman"/>
          <w:sz w:val="24"/>
          <w:szCs w:val="24"/>
        </w:rPr>
      </w:pPr>
    </w:p>
    <w:p w:rsidR="00C43CCC" w:rsidRDefault="00C43CCC" w:rsidP="004D6181">
      <w:pPr>
        <w:rPr>
          <w:rFonts w:ascii="Times New Roman" w:hAnsi="Times New Roman" w:cs="Times New Roman"/>
          <w:sz w:val="24"/>
          <w:szCs w:val="24"/>
        </w:rPr>
      </w:pPr>
    </w:p>
    <w:p w:rsidR="00C43CCC" w:rsidRDefault="00C43CCC" w:rsidP="004D6181">
      <w:pPr>
        <w:rPr>
          <w:rFonts w:ascii="Times New Roman" w:hAnsi="Times New Roman" w:cs="Times New Roman"/>
          <w:sz w:val="24"/>
          <w:szCs w:val="24"/>
        </w:rPr>
      </w:pPr>
    </w:p>
    <w:p w:rsidR="00C43CCC" w:rsidRDefault="00C43CCC" w:rsidP="004D6181">
      <w:pPr>
        <w:rPr>
          <w:rFonts w:ascii="Times New Roman" w:hAnsi="Times New Roman" w:cs="Times New Roman"/>
          <w:sz w:val="24"/>
          <w:szCs w:val="24"/>
        </w:rPr>
      </w:pPr>
    </w:p>
    <w:p w:rsidR="00C43CCC" w:rsidRDefault="00C43CCC" w:rsidP="004D6181">
      <w:pPr>
        <w:rPr>
          <w:rFonts w:ascii="Times New Roman" w:hAnsi="Times New Roman" w:cs="Times New Roman"/>
          <w:sz w:val="24"/>
          <w:szCs w:val="24"/>
        </w:rPr>
      </w:pPr>
    </w:p>
    <w:p w:rsidR="00C43CCC" w:rsidRDefault="00C43CCC" w:rsidP="004D6181">
      <w:pPr>
        <w:rPr>
          <w:rFonts w:ascii="Times New Roman" w:hAnsi="Times New Roman" w:cs="Times New Roman"/>
          <w:sz w:val="24"/>
          <w:szCs w:val="24"/>
        </w:rPr>
      </w:pPr>
    </w:p>
    <w:p w:rsidR="00C43CCC" w:rsidRDefault="00C43CCC" w:rsidP="004D6181">
      <w:pPr>
        <w:rPr>
          <w:rFonts w:ascii="Times New Roman" w:hAnsi="Times New Roman" w:cs="Times New Roman"/>
          <w:sz w:val="24"/>
          <w:szCs w:val="24"/>
        </w:rPr>
      </w:pPr>
    </w:p>
    <w:p w:rsidR="00C43CCC" w:rsidRDefault="00C43CCC" w:rsidP="004D6181">
      <w:pPr>
        <w:rPr>
          <w:rFonts w:ascii="Times New Roman" w:hAnsi="Times New Roman" w:cs="Times New Roman"/>
          <w:sz w:val="24"/>
          <w:szCs w:val="24"/>
        </w:rPr>
      </w:pPr>
    </w:p>
    <w:p w:rsidR="00C43CCC" w:rsidRDefault="00C43CCC" w:rsidP="004D6181">
      <w:pPr>
        <w:rPr>
          <w:rFonts w:ascii="Times New Roman" w:hAnsi="Times New Roman" w:cs="Times New Roman"/>
          <w:sz w:val="24"/>
          <w:szCs w:val="24"/>
        </w:rPr>
      </w:pPr>
    </w:p>
    <w:p w:rsidR="00C43CCC" w:rsidRDefault="00C43CCC" w:rsidP="004D6181">
      <w:pPr>
        <w:rPr>
          <w:rFonts w:ascii="Times New Roman" w:hAnsi="Times New Roman" w:cs="Times New Roman"/>
          <w:sz w:val="24"/>
          <w:szCs w:val="24"/>
        </w:rPr>
      </w:pPr>
    </w:p>
    <w:p w:rsidR="00803AEA" w:rsidRDefault="00803AEA" w:rsidP="00803AEA">
      <w:pPr>
        <w:spacing w:before="144" w:after="192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F42264">
        <w:rPr>
          <w:rFonts w:ascii="Times New Roman" w:hAnsi="Times New Roman"/>
          <w:b/>
          <w:sz w:val="24"/>
          <w:szCs w:val="24"/>
          <w:highlight w:val="lightGray"/>
          <w:lang w:eastAsia="sk-SK"/>
        </w:rPr>
        <w:lastRenderedPageBreak/>
        <w:t>Príloha č. 1: Identifikačné údaje uchádzača</w:t>
      </w:r>
    </w:p>
    <w:p w:rsidR="00803AEA" w:rsidRDefault="00803AEA" w:rsidP="00803AEA">
      <w:pPr>
        <w:spacing w:before="144" w:after="192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803AEA" w:rsidRPr="0044387B" w:rsidRDefault="00803AEA" w:rsidP="00803AEA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803AEA" w:rsidRPr="00C43CCC" w:rsidRDefault="00803AEA" w:rsidP="00803AEA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CCC">
        <w:rPr>
          <w:rFonts w:ascii="Times New Roman" w:hAnsi="Times New Roman"/>
          <w:b/>
          <w:sz w:val="24"/>
          <w:szCs w:val="24"/>
          <w:u w:val="single"/>
          <w:lang w:eastAsia="sk-SK"/>
        </w:rPr>
        <w:t>Názov zákazky:</w:t>
      </w:r>
      <w:r w:rsidRPr="00C43CCC"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  <w:r w:rsidRPr="00C43CCC">
        <w:rPr>
          <w:rFonts w:ascii="Times New Roman" w:hAnsi="Times New Roman" w:cs="Times New Roman"/>
          <w:sz w:val="24"/>
          <w:szCs w:val="24"/>
          <w:u w:val="single"/>
        </w:rPr>
        <w:t xml:space="preserve">Vybrané komponenty trolejového vedenia </w:t>
      </w:r>
    </w:p>
    <w:p w:rsidR="00803AEA" w:rsidRPr="009D6588" w:rsidRDefault="00803AEA" w:rsidP="00803AEA">
      <w:pPr>
        <w:rPr>
          <w:rFonts w:ascii="Times New Roman" w:hAnsi="Times New Roman"/>
          <w:sz w:val="24"/>
          <w:szCs w:val="24"/>
          <w:lang w:eastAsia="sk-SK"/>
        </w:rPr>
      </w:pPr>
    </w:p>
    <w:p w:rsidR="00803AEA" w:rsidRDefault="00803AEA" w:rsidP="00803AE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803AEA" w:rsidRDefault="00803AEA" w:rsidP="00803AEA">
      <w:pPr>
        <w:rPr>
          <w:rFonts w:ascii="Times New Roman" w:hAnsi="Times New Roman"/>
          <w:sz w:val="24"/>
          <w:szCs w:val="24"/>
          <w:lang w:eastAsia="sk-SK"/>
        </w:rPr>
      </w:pPr>
    </w:p>
    <w:p w:rsidR="00803AEA" w:rsidRDefault="00803AEA" w:rsidP="00803AEA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uchádzač:</w:t>
      </w:r>
    </w:p>
    <w:p w:rsidR="00803AEA" w:rsidRPr="00E92735" w:rsidRDefault="00803AEA" w:rsidP="00803AEA">
      <w:pPr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03AEA" w:rsidTr="00287860">
        <w:trPr>
          <w:trHeight w:val="208"/>
        </w:trPr>
        <w:tc>
          <w:tcPr>
            <w:tcW w:w="9072" w:type="dxa"/>
          </w:tcPr>
          <w:p w:rsidR="00803AEA" w:rsidRPr="00E92735" w:rsidRDefault="00803AEA" w:rsidP="002878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Obchodný názov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803AEA" w:rsidTr="00287860">
        <w:trPr>
          <w:trHeight w:val="93"/>
        </w:trPr>
        <w:tc>
          <w:tcPr>
            <w:tcW w:w="9072" w:type="dxa"/>
          </w:tcPr>
          <w:p w:rsidR="00803AEA" w:rsidRPr="00E92735" w:rsidRDefault="00803AEA" w:rsidP="00287860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Adresa sídla: </w:t>
            </w:r>
          </w:p>
        </w:tc>
      </w:tr>
      <w:tr w:rsidR="00803AEA" w:rsidTr="00287860">
        <w:trPr>
          <w:trHeight w:val="93"/>
        </w:trPr>
        <w:tc>
          <w:tcPr>
            <w:tcW w:w="9072" w:type="dxa"/>
          </w:tcPr>
          <w:p w:rsidR="00803AEA" w:rsidRPr="00E92735" w:rsidRDefault="00803AEA" w:rsidP="00287860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IČO: </w:t>
            </w:r>
          </w:p>
        </w:tc>
      </w:tr>
      <w:tr w:rsidR="00803AEA" w:rsidTr="00287860">
        <w:trPr>
          <w:trHeight w:val="93"/>
        </w:trPr>
        <w:tc>
          <w:tcPr>
            <w:tcW w:w="9072" w:type="dxa"/>
          </w:tcPr>
          <w:p w:rsidR="00803AEA" w:rsidRPr="00E92735" w:rsidRDefault="00803AEA" w:rsidP="002878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</w:tr>
      <w:tr w:rsidR="00803AEA" w:rsidTr="00287860">
        <w:trPr>
          <w:trHeight w:val="277"/>
        </w:trPr>
        <w:tc>
          <w:tcPr>
            <w:tcW w:w="9072" w:type="dxa"/>
          </w:tcPr>
          <w:p w:rsidR="00803AEA" w:rsidRPr="00E92735" w:rsidRDefault="00803AEA" w:rsidP="00287860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 DPH SK: </w:t>
            </w:r>
          </w:p>
          <w:p w:rsidR="00803AEA" w:rsidRPr="00E92735" w:rsidRDefault="00803AEA" w:rsidP="002878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(ak uchádzač</w:t>
            </w:r>
            <w:r w:rsidRPr="00E92735">
              <w:rPr>
                <w:rFonts w:ascii="Times New Roman" w:hAnsi="Times New Roman" w:cs="Times New Roman"/>
              </w:rPr>
              <w:t xml:space="preserve"> nie je platcom DPH, upozorní): </w:t>
            </w:r>
          </w:p>
        </w:tc>
      </w:tr>
      <w:tr w:rsidR="00803AEA" w:rsidTr="00287860">
        <w:trPr>
          <w:trHeight w:val="208"/>
        </w:trPr>
        <w:tc>
          <w:tcPr>
            <w:tcW w:w="9072" w:type="dxa"/>
          </w:tcPr>
          <w:p w:rsidR="00803AEA" w:rsidRDefault="00803AEA" w:rsidP="002878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Zástupcovia štatutárneho orgánu uchádzača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  <w:p w:rsidR="00803AEA" w:rsidRDefault="00803AEA" w:rsidP="00287860">
            <w:pPr>
              <w:pStyle w:val="Default"/>
              <w:rPr>
                <w:rFonts w:ascii="Times New Roman" w:hAnsi="Times New Roman" w:cs="Times New Roman"/>
              </w:rPr>
            </w:pPr>
          </w:p>
          <w:p w:rsidR="00803AEA" w:rsidRDefault="00803AEA" w:rsidP="00287860">
            <w:pPr>
              <w:pStyle w:val="Default"/>
              <w:rPr>
                <w:rFonts w:ascii="Times New Roman" w:hAnsi="Times New Roman" w:cs="Times New Roman"/>
              </w:rPr>
            </w:pPr>
          </w:p>
          <w:p w:rsidR="00803AEA" w:rsidRDefault="00803AEA" w:rsidP="00287860">
            <w:pPr>
              <w:pStyle w:val="Default"/>
              <w:rPr>
                <w:rFonts w:ascii="Times New Roman" w:hAnsi="Times New Roman" w:cs="Times New Roman"/>
              </w:rPr>
            </w:pPr>
          </w:p>
          <w:p w:rsidR="00803AEA" w:rsidRPr="00E92735" w:rsidRDefault="00803AEA" w:rsidP="0028786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03AEA" w:rsidTr="00287860">
        <w:trPr>
          <w:trHeight w:val="334"/>
        </w:trPr>
        <w:tc>
          <w:tcPr>
            <w:tcW w:w="9072" w:type="dxa"/>
          </w:tcPr>
          <w:p w:rsidR="00803AEA" w:rsidRDefault="00803AEA" w:rsidP="002878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 priezvisko kontaktnej osoby uchádzača pre účely tejto zákazky:</w:t>
            </w:r>
          </w:p>
          <w:p w:rsidR="00803AEA" w:rsidRDefault="00803AEA" w:rsidP="00287860">
            <w:pPr>
              <w:pStyle w:val="Default"/>
              <w:rPr>
                <w:rFonts w:ascii="Times New Roman" w:hAnsi="Times New Roman" w:cs="Times New Roman"/>
              </w:rPr>
            </w:pPr>
          </w:p>
          <w:p w:rsidR="00803AEA" w:rsidRPr="00E92735" w:rsidRDefault="00803AEA" w:rsidP="0028786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03AEA" w:rsidTr="00287860">
        <w:trPr>
          <w:trHeight w:val="322"/>
        </w:trPr>
        <w:tc>
          <w:tcPr>
            <w:tcW w:w="9072" w:type="dxa"/>
          </w:tcPr>
          <w:p w:rsidR="00803AEA" w:rsidRPr="00E92735" w:rsidRDefault="00803AEA" w:rsidP="002878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Telefónne číslo a e-mail kontaktnej osoby:</w:t>
            </w:r>
          </w:p>
        </w:tc>
      </w:tr>
    </w:tbl>
    <w:p w:rsidR="00803AEA" w:rsidRDefault="00803AEA" w:rsidP="00803AEA">
      <w:pPr>
        <w:rPr>
          <w:rFonts w:ascii="Times New Roman" w:hAnsi="Times New Roman"/>
          <w:sz w:val="24"/>
          <w:szCs w:val="24"/>
          <w:lang w:eastAsia="sk-SK"/>
        </w:rPr>
      </w:pPr>
    </w:p>
    <w:p w:rsidR="00803AEA" w:rsidRDefault="00803AEA" w:rsidP="00803AEA">
      <w:pPr>
        <w:rPr>
          <w:rFonts w:ascii="Times New Roman" w:hAnsi="Times New Roman"/>
          <w:sz w:val="24"/>
          <w:szCs w:val="24"/>
          <w:lang w:eastAsia="sk-SK"/>
        </w:rPr>
      </w:pPr>
    </w:p>
    <w:p w:rsidR="00803AEA" w:rsidRDefault="00803AEA" w:rsidP="00803AEA">
      <w:pPr>
        <w:rPr>
          <w:rFonts w:ascii="Times New Roman" w:hAnsi="Times New Roman"/>
          <w:sz w:val="24"/>
          <w:szCs w:val="24"/>
          <w:lang w:eastAsia="sk-SK"/>
        </w:rPr>
      </w:pPr>
    </w:p>
    <w:p w:rsidR="00803AEA" w:rsidRDefault="00803AEA" w:rsidP="00803AE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803AEA" w:rsidRPr="00E27B9C" w:rsidRDefault="00803AEA" w:rsidP="00803AEA">
      <w:pPr>
        <w:rPr>
          <w:rFonts w:ascii="Times New Roman" w:hAnsi="Times New Roman"/>
          <w:sz w:val="24"/>
          <w:szCs w:val="24"/>
          <w:lang w:eastAsia="sk-SK"/>
        </w:rPr>
      </w:pPr>
    </w:p>
    <w:p w:rsidR="00803AEA" w:rsidRPr="00E27B9C" w:rsidRDefault="00803AEA" w:rsidP="00803AEA">
      <w:pPr>
        <w:rPr>
          <w:rFonts w:ascii="Times New Roman" w:hAnsi="Times New Roman"/>
          <w:sz w:val="24"/>
          <w:szCs w:val="24"/>
          <w:lang w:eastAsia="sk-SK"/>
        </w:rPr>
      </w:pPr>
    </w:p>
    <w:p w:rsidR="00803AEA" w:rsidRDefault="00803AEA" w:rsidP="00803AEA">
      <w:pPr>
        <w:rPr>
          <w:rFonts w:ascii="Times New Roman" w:hAnsi="Times New Roman"/>
          <w:sz w:val="24"/>
          <w:szCs w:val="24"/>
          <w:lang w:eastAsia="sk-SK"/>
        </w:rPr>
      </w:pPr>
    </w:p>
    <w:p w:rsidR="00803AEA" w:rsidRDefault="00803AEA" w:rsidP="00803AE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C43CCC" w:rsidRDefault="00C43CCC" w:rsidP="00C43CCC">
      <w:pPr>
        <w:pStyle w:val="Odsekzoznamu"/>
        <w:ind w:left="5316" w:firstLine="34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Meno a priezvisko, podpis </w:t>
      </w:r>
    </w:p>
    <w:p w:rsidR="00C43CCC" w:rsidRDefault="00C43CCC" w:rsidP="00C43CCC">
      <w:pPr>
        <w:pStyle w:val="Odsekzoznamu"/>
        <w:ind w:left="106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uchádzača </w:t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C43CCC" w:rsidRDefault="00C43CCC" w:rsidP="00C43CCC">
      <w:pPr>
        <w:pStyle w:val="Odsekzoznamu"/>
        <w:ind w:left="5316" w:firstLine="348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eastAsia="sk-SK"/>
        </w:rPr>
        <w:t>a odtlačok pečiatky uchádzača</w:t>
      </w:r>
    </w:p>
    <w:p w:rsidR="00C43CCC" w:rsidRDefault="00C43CCC" w:rsidP="00C43CCC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9911D6">
        <w:rPr>
          <w:rFonts w:ascii="Times New Roman" w:hAnsi="Times New Roman"/>
          <w:b/>
          <w:sz w:val="24"/>
          <w:szCs w:val="24"/>
          <w:highlight w:val="lightGray"/>
          <w:lang w:eastAsia="sk-SK"/>
        </w:rPr>
        <w:lastRenderedPageBreak/>
        <w:t>Príloha č. 2: Čestné vyhlásenie</w:t>
      </w:r>
    </w:p>
    <w:p w:rsidR="00C43CCC" w:rsidRDefault="00C43CCC" w:rsidP="00C43CCC">
      <w:pPr>
        <w:tabs>
          <w:tab w:val="left" w:pos="5909"/>
        </w:tabs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43CCC" w:rsidRPr="00C43CCC" w:rsidRDefault="00C43CCC" w:rsidP="00C43C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CCC">
        <w:rPr>
          <w:rFonts w:ascii="Times New Roman" w:hAnsi="Times New Roman"/>
          <w:b/>
          <w:sz w:val="24"/>
          <w:szCs w:val="24"/>
          <w:u w:val="single"/>
          <w:lang w:eastAsia="sk-SK"/>
        </w:rPr>
        <w:t>Názov zákazky:</w:t>
      </w:r>
      <w:r w:rsidRPr="00C43CCC"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  <w:r w:rsidRPr="00C43CCC">
        <w:rPr>
          <w:rFonts w:ascii="Times New Roman" w:hAnsi="Times New Roman" w:cs="Times New Roman"/>
          <w:sz w:val="24"/>
          <w:szCs w:val="24"/>
          <w:u w:val="single"/>
        </w:rPr>
        <w:t>Vybrané komponenty trolejového vedenia</w:t>
      </w:r>
    </w:p>
    <w:p w:rsidR="00C43CCC" w:rsidRDefault="00C43CCC" w:rsidP="00C43CCC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43CCC" w:rsidRDefault="00C43CCC" w:rsidP="00C43CCC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C43CCC" w:rsidRDefault="00C43CCC" w:rsidP="00C43CCC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uchádzač:</w:t>
      </w:r>
    </w:p>
    <w:p w:rsidR="00C43CCC" w:rsidRDefault="00C43CCC" w:rsidP="00C43CCC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43CCC" w:rsidRDefault="00C43CCC" w:rsidP="00C43CCC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43CCC" w:rsidRDefault="00C43CCC" w:rsidP="00C43CCC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C43CCC" w:rsidRDefault="00C43CCC" w:rsidP="00C43CCC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43CCC" w:rsidRDefault="00C43CCC" w:rsidP="00C43CCC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uchádzača čestne vyhlasujem, že uchádzač </w:t>
      </w:r>
      <w:r>
        <w:rPr>
          <w:rFonts w:ascii="Times New Roman" w:hAnsi="Times New Roman"/>
          <w:i/>
          <w:sz w:val="24"/>
          <w:szCs w:val="24"/>
          <w:lang w:eastAsia="sk-SK"/>
        </w:rPr>
        <w:t>(</w:t>
      </w:r>
      <w:r w:rsidR="00CF306C">
        <w:rPr>
          <w:rFonts w:ascii="Times New Roman" w:hAnsi="Times New Roman"/>
          <w:i/>
          <w:sz w:val="24"/>
          <w:szCs w:val="24"/>
          <w:lang w:eastAsia="sk-SK"/>
        </w:rPr>
        <w:t>........</w:t>
      </w:r>
      <w:r>
        <w:rPr>
          <w:rFonts w:ascii="Times New Roman" w:hAnsi="Times New Roman"/>
          <w:i/>
          <w:sz w:val="24"/>
          <w:szCs w:val="24"/>
          <w:lang w:eastAsia="sk-SK"/>
        </w:rPr>
        <w:t>uviesť obchodné meno, adresu</w:t>
      </w:r>
      <w:r w:rsidR="00CF306C">
        <w:rPr>
          <w:rFonts w:ascii="Times New Roman" w:hAnsi="Times New Roman"/>
          <w:i/>
          <w:sz w:val="24"/>
          <w:szCs w:val="24"/>
          <w:lang w:eastAsia="sk-SK"/>
        </w:rPr>
        <w:t>............</w:t>
      </w:r>
      <w:r>
        <w:rPr>
          <w:rFonts w:ascii="Times New Roman" w:hAnsi="Times New Roman"/>
          <w:i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rozhodnutím v Slovenskej republike alebo v štáte sídla, miesta podnikania alebo obvyklého pobytu (v zmysle zákona 343/2015 Z. z.).</w:t>
      </w:r>
    </w:p>
    <w:p w:rsidR="00C43CCC" w:rsidRDefault="00C43CCC" w:rsidP="00C43CCC">
      <w:pPr>
        <w:rPr>
          <w:rFonts w:ascii="Times New Roman" w:hAnsi="Times New Roman"/>
          <w:sz w:val="24"/>
          <w:szCs w:val="24"/>
          <w:lang w:eastAsia="sk-SK"/>
        </w:rPr>
      </w:pPr>
    </w:p>
    <w:p w:rsidR="00C43CCC" w:rsidRDefault="00C43CCC" w:rsidP="00C43CCC">
      <w:pPr>
        <w:rPr>
          <w:rFonts w:ascii="Times New Roman" w:hAnsi="Times New Roman"/>
          <w:sz w:val="24"/>
          <w:szCs w:val="24"/>
          <w:lang w:eastAsia="sk-SK"/>
        </w:rPr>
      </w:pPr>
    </w:p>
    <w:p w:rsidR="00C43CCC" w:rsidRDefault="00C43CCC" w:rsidP="00C43CCC">
      <w:pPr>
        <w:rPr>
          <w:rFonts w:ascii="Times New Roman" w:hAnsi="Times New Roman"/>
          <w:sz w:val="24"/>
          <w:szCs w:val="24"/>
          <w:lang w:eastAsia="sk-SK"/>
        </w:rPr>
      </w:pPr>
    </w:p>
    <w:p w:rsidR="00C43CCC" w:rsidRDefault="00C43CCC" w:rsidP="00C43CCC">
      <w:pPr>
        <w:rPr>
          <w:rFonts w:ascii="Times New Roman" w:hAnsi="Times New Roman"/>
          <w:sz w:val="24"/>
          <w:szCs w:val="24"/>
          <w:lang w:eastAsia="sk-SK"/>
        </w:rPr>
      </w:pPr>
    </w:p>
    <w:p w:rsidR="00C43CCC" w:rsidRDefault="00C43CCC" w:rsidP="00C43CCC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C43CCC" w:rsidRDefault="00C43CCC" w:rsidP="00C43CCC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C43CCC" w:rsidRDefault="00C43CCC" w:rsidP="00C43CCC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</w:p>
    <w:p w:rsidR="00C43CCC" w:rsidRDefault="00C43CCC" w:rsidP="00C43CCC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C43CCC" w:rsidRDefault="00C43CCC" w:rsidP="00C43CCC">
      <w:pPr>
        <w:pStyle w:val="Odsekzoznamu"/>
        <w:ind w:left="106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</w:p>
    <w:p w:rsidR="00C43CCC" w:rsidRDefault="00C43CCC" w:rsidP="00C43CCC">
      <w:pPr>
        <w:pStyle w:val="Odsekzoznamu"/>
        <w:ind w:left="106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uchádzača </w:t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C43CCC" w:rsidRDefault="00C43CCC" w:rsidP="00C43CCC">
      <w:pPr>
        <w:pStyle w:val="Odsekzoznamu"/>
        <w:ind w:left="5316" w:firstLine="348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eastAsia="sk-SK"/>
        </w:rPr>
        <w:t>a odtlačok pečiatky uchádzača</w:t>
      </w:r>
    </w:p>
    <w:p w:rsidR="00C43CCC" w:rsidRDefault="00C43CCC" w:rsidP="00C43CCC">
      <w:pPr>
        <w:pStyle w:val="Odsekzoznamu"/>
        <w:ind w:left="1068"/>
        <w:rPr>
          <w:rFonts w:ascii="Times New Roman" w:hAnsi="Times New Roman" w:cs="Times New Roman"/>
        </w:rPr>
      </w:pPr>
    </w:p>
    <w:p w:rsidR="00C43CCC" w:rsidRDefault="00C43CCC" w:rsidP="00803AE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</w:p>
    <w:p w:rsidR="00803AEA" w:rsidRPr="004D6181" w:rsidRDefault="00803AEA" w:rsidP="004D6181">
      <w:pPr>
        <w:rPr>
          <w:rFonts w:ascii="Times New Roman" w:hAnsi="Times New Roman" w:cs="Times New Roman"/>
          <w:sz w:val="24"/>
          <w:szCs w:val="24"/>
        </w:rPr>
      </w:pPr>
    </w:p>
    <w:sectPr w:rsidR="00803AEA" w:rsidRPr="004D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0BBA"/>
    <w:multiLevelType w:val="hybridMultilevel"/>
    <w:tmpl w:val="18AE131A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A"/>
    <w:rsid w:val="00016F73"/>
    <w:rsid w:val="0002576A"/>
    <w:rsid w:val="00034E17"/>
    <w:rsid w:val="000467C6"/>
    <w:rsid w:val="000A63EC"/>
    <w:rsid w:val="000B0EA8"/>
    <w:rsid w:val="000D1664"/>
    <w:rsid w:val="0010160D"/>
    <w:rsid w:val="00107331"/>
    <w:rsid w:val="00113AE0"/>
    <w:rsid w:val="0013790C"/>
    <w:rsid w:val="0014249A"/>
    <w:rsid w:val="0015342A"/>
    <w:rsid w:val="00165291"/>
    <w:rsid w:val="00167C68"/>
    <w:rsid w:val="001C36B5"/>
    <w:rsid w:val="00241B83"/>
    <w:rsid w:val="00241E43"/>
    <w:rsid w:val="00243AB7"/>
    <w:rsid w:val="00261472"/>
    <w:rsid w:val="002802B3"/>
    <w:rsid w:val="002A5D50"/>
    <w:rsid w:val="002A5F98"/>
    <w:rsid w:val="002B644B"/>
    <w:rsid w:val="002C0D2E"/>
    <w:rsid w:val="002D395C"/>
    <w:rsid w:val="002E41A0"/>
    <w:rsid w:val="003006B7"/>
    <w:rsid w:val="00312A32"/>
    <w:rsid w:val="00312A56"/>
    <w:rsid w:val="003157CD"/>
    <w:rsid w:val="00323841"/>
    <w:rsid w:val="00336963"/>
    <w:rsid w:val="0034215B"/>
    <w:rsid w:val="003444F8"/>
    <w:rsid w:val="003551A6"/>
    <w:rsid w:val="00374934"/>
    <w:rsid w:val="00377F88"/>
    <w:rsid w:val="003939A1"/>
    <w:rsid w:val="003B3249"/>
    <w:rsid w:val="003C6D0D"/>
    <w:rsid w:val="003F58BE"/>
    <w:rsid w:val="0041786C"/>
    <w:rsid w:val="004617A6"/>
    <w:rsid w:val="004A3A4E"/>
    <w:rsid w:val="004D6181"/>
    <w:rsid w:val="004E6C17"/>
    <w:rsid w:val="0051264E"/>
    <w:rsid w:val="00517343"/>
    <w:rsid w:val="00536367"/>
    <w:rsid w:val="00561FA5"/>
    <w:rsid w:val="0056662C"/>
    <w:rsid w:val="00575C93"/>
    <w:rsid w:val="00594FEC"/>
    <w:rsid w:val="005963D5"/>
    <w:rsid w:val="005B6628"/>
    <w:rsid w:val="005E70E6"/>
    <w:rsid w:val="005F1FD2"/>
    <w:rsid w:val="005F2750"/>
    <w:rsid w:val="00620C99"/>
    <w:rsid w:val="00637F84"/>
    <w:rsid w:val="006775CE"/>
    <w:rsid w:val="00693925"/>
    <w:rsid w:val="00693AFD"/>
    <w:rsid w:val="006A4174"/>
    <w:rsid w:val="006A7BDC"/>
    <w:rsid w:val="00703B6B"/>
    <w:rsid w:val="00742F2F"/>
    <w:rsid w:val="00772D5D"/>
    <w:rsid w:val="007930E9"/>
    <w:rsid w:val="007C5636"/>
    <w:rsid w:val="007C5ED8"/>
    <w:rsid w:val="00803AEA"/>
    <w:rsid w:val="008105A3"/>
    <w:rsid w:val="0089613F"/>
    <w:rsid w:val="008A7895"/>
    <w:rsid w:val="008B1326"/>
    <w:rsid w:val="008B34C5"/>
    <w:rsid w:val="00932FDE"/>
    <w:rsid w:val="00971C48"/>
    <w:rsid w:val="009850DD"/>
    <w:rsid w:val="009A7F19"/>
    <w:rsid w:val="009B1EE1"/>
    <w:rsid w:val="009D5674"/>
    <w:rsid w:val="009F29A0"/>
    <w:rsid w:val="00A46B51"/>
    <w:rsid w:val="00AA5E45"/>
    <w:rsid w:val="00AB34C8"/>
    <w:rsid w:val="00AE681A"/>
    <w:rsid w:val="00B16A76"/>
    <w:rsid w:val="00B364BA"/>
    <w:rsid w:val="00B4338C"/>
    <w:rsid w:val="00B56316"/>
    <w:rsid w:val="00BC76C1"/>
    <w:rsid w:val="00BD7D1F"/>
    <w:rsid w:val="00BE2B72"/>
    <w:rsid w:val="00C060D9"/>
    <w:rsid w:val="00C140D0"/>
    <w:rsid w:val="00C43CCC"/>
    <w:rsid w:val="00CF306C"/>
    <w:rsid w:val="00D00155"/>
    <w:rsid w:val="00D166E4"/>
    <w:rsid w:val="00D5031E"/>
    <w:rsid w:val="00D54E7E"/>
    <w:rsid w:val="00D56268"/>
    <w:rsid w:val="00D56281"/>
    <w:rsid w:val="00D7782A"/>
    <w:rsid w:val="00D87C73"/>
    <w:rsid w:val="00DA048E"/>
    <w:rsid w:val="00DA0B1F"/>
    <w:rsid w:val="00DA2DDD"/>
    <w:rsid w:val="00DE1AD9"/>
    <w:rsid w:val="00DE3868"/>
    <w:rsid w:val="00DF3157"/>
    <w:rsid w:val="00E34522"/>
    <w:rsid w:val="00E50CB0"/>
    <w:rsid w:val="00E660FB"/>
    <w:rsid w:val="00E66626"/>
    <w:rsid w:val="00E8151D"/>
    <w:rsid w:val="00E81FDC"/>
    <w:rsid w:val="00E822F2"/>
    <w:rsid w:val="00E9458D"/>
    <w:rsid w:val="00EA17E6"/>
    <w:rsid w:val="00EB46B9"/>
    <w:rsid w:val="00EB6F9D"/>
    <w:rsid w:val="00EE60DC"/>
    <w:rsid w:val="00EE7A8A"/>
    <w:rsid w:val="00EF7E07"/>
    <w:rsid w:val="00F612BC"/>
    <w:rsid w:val="00F62FD3"/>
    <w:rsid w:val="00F63FA5"/>
    <w:rsid w:val="00FB610A"/>
    <w:rsid w:val="00FD4331"/>
    <w:rsid w:val="00FD7120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A0B1F"/>
    <w:rPr>
      <w:color w:val="800080" w:themeColor="followedHyperlink"/>
      <w:u w:val="single"/>
    </w:rPr>
  </w:style>
  <w:style w:type="paragraph" w:customStyle="1" w:styleId="Default">
    <w:name w:val="Default"/>
    <w:rsid w:val="00803A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A0B1F"/>
    <w:rPr>
      <w:color w:val="800080" w:themeColor="followedHyperlink"/>
      <w:u w:val="single"/>
    </w:rPr>
  </w:style>
  <w:style w:type="paragraph" w:customStyle="1" w:styleId="Default">
    <w:name w:val="Default"/>
    <w:rsid w:val="00803A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tejcikova@dpmz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pmz.sk/prieskum-trhu---zakazky-v-hodnote-do-10-000-e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matejcikova@dpmz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Ing. Anna Matejčíková</cp:lastModifiedBy>
  <cp:revision>13</cp:revision>
  <cp:lastPrinted>2020-01-16T08:28:00Z</cp:lastPrinted>
  <dcterms:created xsi:type="dcterms:W3CDTF">2020-01-15T08:59:00Z</dcterms:created>
  <dcterms:modified xsi:type="dcterms:W3CDTF">2020-01-16T09:11:00Z</dcterms:modified>
</cp:coreProperties>
</file>