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D064B" w:rsidP="00FA49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973C94">
        <w:rPr>
          <w:rFonts w:ascii="Times New Roman" w:hAnsi="Times New Roman"/>
          <w:b/>
          <w:sz w:val="24"/>
          <w:szCs w:val="24"/>
        </w:rPr>
        <w:t>Cenník</w:t>
      </w:r>
    </w:p>
    <w:p w:rsidR="00F76414" w:rsidRDefault="0031195B" w:rsidP="00FA493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D064B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Zabezpečenie služieb technickej a emisnej kontroly pre vozidlá DPMŽ</w:t>
      </w:r>
    </w:p>
    <w:p w:rsidR="00F76414" w:rsidRDefault="00014AC7" w:rsidP="00FA493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1101A6" w:rsidRDefault="001101A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1101A6" w:rsidRDefault="001101A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CD064B" w:rsidRPr="00CD064B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1</w:t>
      </w:r>
      <w:r w:rsid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a)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(Technická kontrola – pravidelná)</w:t>
      </w:r>
      <w:bookmarkStart w:id="0" w:name="_GoBack"/>
      <w:bookmarkEnd w:id="0"/>
    </w:p>
    <w:p w:rsidR="00CD064B" w:rsidRPr="00CD064B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797"/>
      </w:tblGrid>
      <w:tr w:rsidR="00CD064B" w:rsidRPr="00CD064B" w:rsidTr="001101A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105FE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="00CD064B"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dieselové vozidlá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hybridné vozidlá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elektrobusy</w:t>
            </w:r>
            <w:proofErr w:type="spellEnd"/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A52C5A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nákl.diesel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, 4x4, montáž. </w:t>
            </w: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ploš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EB78C1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1101A6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Kontrolná nálepka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vyznač.)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1101A6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Osvedčenie o TK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vystav.)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CD064B" w:rsidRPr="00CD064B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FA4934" w:rsidRDefault="00FA493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73C94" w:rsidRPr="00CD064B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1b)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(Technická kontrola – opakovaná)</w:t>
      </w:r>
    </w:p>
    <w:p w:rsidR="00973C94" w:rsidRPr="00CD064B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797"/>
      </w:tblGrid>
      <w:tr w:rsidR="00973C94" w:rsidRPr="00CD064B" w:rsidTr="001101A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dieselové vozidlá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hybridné vozidlá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elektrobusy</w:t>
            </w:r>
            <w:proofErr w:type="spellEnd"/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nákl.diesel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, 4x4, montáž. </w:t>
            </w: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ploš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1101A6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Kontrolná nálepka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vyznač.)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73C94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4" w:rsidRPr="001101A6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Osvedčenie o TK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vystav.)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94" w:rsidRPr="00CD064B" w:rsidRDefault="00973C94" w:rsidP="0077647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973C94" w:rsidRPr="00CD064B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973C94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73C94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CD064B" w:rsidRPr="00CD064B" w:rsidRDefault="00973C9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lastRenderedPageBreak/>
        <w:t>2a</w:t>
      </w:r>
      <w:r w:rsid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(Emisná kontrola</w:t>
      </w:r>
      <w:r w:rsidR="00A31862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- pravidelná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:rsidR="00CD064B" w:rsidRPr="00CD064B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938"/>
      </w:tblGrid>
      <w:tr w:rsidR="00CD064B" w:rsidRPr="00CD064B" w:rsidTr="001101A6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2172D9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105FE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="00CD064B"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A52C5A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benzín R-KAT, 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benzín KAT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52C5A">
              <w:rPr>
                <w:rFonts w:ascii="Times New Roman" w:hAnsi="Times New Roman"/>
                <w:color w:val="000000"/>
                <w:lang w:eastAsia="sk-SK"/>
              </w:rPr>
              <w:t xml:space="preserve">/ </w:t>
            </w:r>
            <w:r w:rsidRPr="00CD064B">
              <w:rPr>
                <w:rFonts w:ascii="Times New Roman" w:hAnsi="Times New Roman"/>
                <w:color w:val="000000"/>
                <w:lang w:eastAsia="sk-SK"/>
              </w:rPr>
              <w:t>OBD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105FE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 DPF filtrom</w:t>
            </w:r>
            <w:r w:rsidR="00963BFE">
              <w:rPr>
                <w:rFonts w:ascii="Times New Roman" w:hAnsi="Times New Roman"/>
                <w:color w:val="000000"/>
                <w:lang w:eastAsia="sk-SK"/>
              </w:rPr>
              <w:t xml:space="preserve"> – dieselové vozidlá</w:t>
            </w:r>
          </w:p>
        </w:tc>
      </w:tr>
      <w:tr w:rsidR="00A52C5A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EF6EB0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A52C5A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5A" w:rsidRPr="00CD064B" w:rsidRDefault="00EF6EB0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s DPF filtrom – hybridné vozidlá, t.j. pohon: el. trakčný motor +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motor/generátor</w:t>
            </w:r>
          </w:p>
        </w:tc>
      </w:tr>
      <w:tr w:rsidR="00963BFE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FE" w:rsidRPr="00CD064B" w:rsidRDefault="00963BFE" w:rsidP="00963BFE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FE" w:rsidRPr="00CD064B" w:rsidRDefault="00963BFE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FE" w:rsidRDefault="00963BFE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DPF filtra – dieselové vozidlá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A52C5A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KAT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1101A6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Kontrolná nálepka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vyznač.)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CD064B" w:rsidRPr="00CD064B" w:rsidTr="001101A6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1101A6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Osvedčenie o EK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vystav.)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B" w:rsidRPr="00CD064B" w:rsidRDefault="00CD064B" w:rsidP="00FA4934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CD064B" w:rsidRPr="00CD064B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A31862" w:rsidRPr="00CD064B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2b)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Cenník (Emisná kontrola - opakovaná)</w:t>
      </w:r>
    </w:p>
    <w:p w:rsidR="00A31862" w:rsidRPr="00CD064B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165"/>
        <w:gridCol w:w="2938"/>
      </w:tblGrid>
      <w:tr w:rsidR="00A31862" w:rsidRPr="00CD064B" w:rsidTr="00382F9B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jednotková </w:t>
            </w: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benzín R-KAT, 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benzín KAT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N1 (okrem LPG, CNG, 4x4)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CD064B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CD064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/ </w:t>
            </w:r>
            <w:r w:rsidRPr="00CD064B">
              <w:rPr>
                <w:rFonts w:ascii="Times New Roman" w:hAnsi="Times New Roman"/>
                <w:color w:val="000000"/>
                <w:lang w:eastAsia="sk-SK"/>
              </w:rPr>
              <w:t>OBD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 DPF filtrom – dieselové vozidlá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s DPF filtrom – hybridné vozidlá, t.j. pohon: el. trakčný motor +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motor/generátor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DPF filtra – dieselové vozidlá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bez KAT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N3G (okrem LPG, CNG)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1101A6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Kontrolná nálepka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vyznač.)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CD064B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31862" w:rsidRPr="00CD064B" w:rsidTr="00382F9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1101A6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Osvedčenie o EK (</w:t>
            </w:r>
            <w:proofErr w:type="spellStart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pridel</w:t>
            </w:r>
            <w:proofErr w:type="spellEnd"/>
            <w:r w:rsidRPr="001101A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+ vystav.)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62" w:rsidRPr="00CD064B" w:rsidRDefault="00A31862" w:rsidP="00382F9B">
            <w:pPr>
              <w:spacing w:after="0" w:line="276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A31862" w:rsidRPr="00CD064B" w:rsidRDefault="00A31862" w:rsidP="00A31862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31862" w:rsidRDefault="00A31862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CD064B" w:rsidRPr="00BD452D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lastRenderedPageBreak/>
        <w:t>Ak uchádzač nie je platiteľom dane z pridanej hodnoty (DPH), na túto skutočnosť upozorní tu: ............................................................................................................ .</w:t>
      </w:r>
    </w:p>
    <w:p w:rsidR="006A0C5F" w:rsidRDefault="006A0C5F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73C94" w:rsidRPr="002172D9" w:rsidRDefault="00973C94" w:rsidP="00973C9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highlight w:val="yellow"/>
          <w:lang w:eastAsia="sk-SK"/>
        </w:rPr>
      </w:pPr>
      <w:r w:rsidRP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>Ceny sú platné pre Dopravný podnik mesta Žiliny s.r.o. na obdobie od 28.03.2021 do 28.03.2023</w:t>
      </w:r>
    </w:p>
    <w:p w:rsidR="00BD452D" w:rsidRPr="002172D9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>Uchádzač</w:t>
      </w:r>
      <w:r w:rsid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resp. zhotoviteľ sa zaväzuje</w:t>
      </w:r>
      <w:r w:rsidRPr="002172D9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ceny dodržiavať počas celej doby trvania uzavretej zmluvy.</w:t>
      </w: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A0C5F" w:rsidRDefault="006A0C5F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2172D9">
        <w:rPr>
          <w:rFonts w:ascii="Times New Roman" w:hAnsi="Times New Roman"/>
          <w:sz w:val="24"/>
          <w:szCs w:val="24"/>
        </w:rPr>
        <w:t xml:space="preserve">(miesto) </w:t>
      </w:r>
      <w:r>
        <w:rPr>
          <w:rFonts w:ascii="Times New Roman" w:hAnsi="Times New Roman"/>
          <w:sz w:val="24"/>
          <w:szCs w:val="24"/>
        </w:rPr>
        <w:t>..........................., dňa</w:t>
      </w:r>
      <w:r w:rsidR="002172D9">
        <w:rPr>
          <w:rFonts w:ascii="Times New Roman" w:hAnsi="Times New Roman"/>
          <w:sz w:val="24"/>
          <w:szCs w:val="24"/>
        </w:rPr>
        <w:t xml:space="preserve"> (dátum)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42A3D" w:rsidRPr="00DE0A82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 w:rsidR="0031195B"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 w:rsidR="0031195B">
        <w:rPr>
          <w:rFonts w:ascii="Times New Roman" w:hAnsi="Times New Roman"/>
          <w:sz w:val="24"/>
          <w:szCs w:val="24"/>
        </w:rPr>
        <w:t xml:space="preserve"> za uchádzača</w:t>
      </w:r>
    </w:p>
    <w:p w:rsidR="00942A3D" w:rsidRDefault="0031195B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A3D"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9D61AC" w:rsidRDefault="009D61AC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D61A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4E" w:rsidRDefault="001F774E" w:rsidP="00FC534E">
      <w:pPr>
        <w:spacing w:after="0"/>
      </w:pPr>
      <w:r>
        <w:separator/>
      </w:r>
    </w:p>
  </w:endnote>
  <w:endnote w:type="continuationSeparator" w:id="0">
    <w:p w:rsidR="001F774E" w:rsidRDefault="001F774E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9D">
          <w:rPr>
            <w:noProof/>
          </w:rPr>
          <w:t>1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4E" w:rsidRDefault="001F774E" w:rsidP="00FC534E">
      <w:pPr>
        <w:spacing w:after="0"/>
      </w:pPr>
      <w:r>
        <w:separator/>
      </w:r>
    </w:p>
  </w:footnote>
  <w:footnote w:type="continuationSeparator" w:id="0">
    <w:p w:rsidR="001F774E" w:rsidRDefault="001F774E" w:rsidP="00FC5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0D3E83"/>
    <w:rsid w:val="00105FEA"/>
    <w:rsid w:val="001101A6"/>
    <w:rsid w:val="001260DB"/>
    <w:rsid w:val="001A462E"/>
    <w:rsid w:val="001C4228"/>
    <w:rsid w:val="001E5B5B"/>
    <w:rsid w:val="001F774E"/>
    <w:rsid w:val="0020371E"/>
    <w:rsid w:val="00212A67"/>
    <w:rsid w:val="002172D9"/>
    <w:rsid w:val="00244F83"/>
    <w:rsid w:val="002452CC"/>
    <w:rsid w:val="00280C32"/>
    <w:rsid w:val="002B4739"/>
    <w:rsid w:val="0031195B"/>
    <w:rsid w:val="003219FD"/>
    <w:rsid w:val="003520F0"/>
    <w:rsid w:val="003C31A4"/>
    <w:rsid w:val="004158E5"/>
    <w:rsid w:val="004B3022"/>
    <w:rsid w:val="004E7713"/>
    <w:rsid w:val="00517727"/>
    <w:rsid w:val="00535202"/>
    <w:rsid w:val="005C2432"/>
    <w:rsid w:val="0061392C"/>
    <w:rsid w:val="00695C11"/>
    <w:rsid w:val="006977AD"/>
    <w:rsid w:val="006A0C5F"/>
    <w:rsid w:val="006C1BAD"/>
    <w:rsid w:val="006C6881"/>
    <w:rsid w:val="006D467D"/>
    <w:rsid w:val="006F4DE7"/>
    <w:rsid w:val="00785E0A"/>
    <w:rsid w:val="00823E1D"/>
    <w:rsid w:val="00845A6D"/>
    <w:rsid w:val="008A23AE"/>
    <w:rsid w:val="008A3440"/>
    <w:rsid w:val="008A38A4"/>
    <w:rsid w:val="008B13D1"/>
    <w:rsid w:val="009108C8"/>
    <w:rsid w:val="0093476C"/>
    <w:rsid w:val="00942A3D"/>
    <w:rsid w:val="00955B24"/>
    <w:rsid w:val="00961940"/>
    <w:rsid w:val="00963BFE"/>
    <w:rsid w:val="00970C1C"/>
    <w:rsid w:val="00973C94"/>
    <w:rsid w:val="009D61AC"/>
    <w:rsid w:val="00A31862"/>
    <w:rsid w:val="00A52C5A"/>
    <w:rsid w:val="00AA46F8"/>
    <w:rsid w:val="00AD104D"/>
    <w:rsid w:val="00AF47AB"/>
    <w:rsid w:val="00B44C24"/>
    <w:rsid w:val="00B86798"/>
    <w:rsid w:val="00BD452D"/>
    <w:rsid w:val="00BF25F0"/>
    <w:rsid w:val="00C441AD"/>
    <w:rsid w:val="00C569EB"/>
    <w:rsid w:val="00C90949"/>
    <w:rsid w:val="00CD064B"/>
    <w:rsid w:val="00CD3DDD"/>
    <w:rsid w:val="00D01670"/>
    <w:rsid w:val="00D0551B"/>
    <w:rsid w:val="00D25FB6"/>
    <w:rsid w:val="00D32A8C"/>
    <w:rsid w:val="00D3510F"/>
    <w:rsid w:val="00DD126B"/>
    <w:rsid w:val="00DD6231"/>
    <w:rsid w:val="00DE0689"/>
    <w:rsid w:val="00DE0A82"/>
    <w:rsid w:val="00EB78C1"/>
    <w:rsid w:val="00EF6EB0"/>
    <w:rsid w:val="00F23F3A"/>
    <w:rsid w:val="00F26364"/>
    <w:rsid w:val="00F26CE6"/>
    <w:rsid w:val="00F419D4"/>
    <w:rsid w:val="00F5133D"/>
    <w:rsid w:val="00F76414"/>
    <w:rsid w:val="00F84C65"/>
    <w:rsid w:val="00F95D9D"/>
    <w:rsid w:val="00FA4934"/>
    <w:rsid w:val="00FA4A40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9CEF-BA87-47CC-9A9C-55E53B4F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59</cp:revision>
  <dcterms:created xsi:type="dcterms:W3CDTF">2020-06-17T09:11:00Z</dcterms:created>
  <dcterms:modified xsi:type="dcterms:W3CDTF">2021-01-21T07:43:00Z</dcterms:modified>
</cp:coreProperties>
</file>