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D54B9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Opis a technická špecifikácia pr</w:t>
      </w:r>
      <w:r w:rsidR="007E4B1E">
        <w:rPr>
          <w:rFonts w:ascii="Times New Roman" w:hAnsi="Times New Roman"/>
          <w:b/>
          <w:sz w:val="24"/>
          <w:szCs w:val="24"/>
        </w:rPr>
        <w:t>edmetu zákazky</w:t>
      </w:r>
    </w:p>
    <w:p w:rsidR="002463A3" w:rsidRDefault="002463A3" w:rsidP="00246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7E4B1E">
        <w:rPr>
          <w:rFonts w:ascii="Times New Roman" w:hAnsi="Times New Roman"/>
          <w:sz w:val="24"/>
          <w:szCs w:val="24"/>
        </w:rPr>
        <w:t xml:space="preserve"> Výzvy na predkladanie ponúk </w:t>
      </w:r>
      <w:r>
        <w:rPr>
          <w:rFonts w:ascii="Times New Roman" w:hAnsi="Times New Roman"/>
          <w:sz w:val="24"/>
          <w:szCs w:val="24"/>
        </w:rPr>
        <w:t xml:space="preserve"> je zároveň Prílohou č. 1 Zmluvy o dielo).</w:t>
      </w:r>
    </w:p>
    <w:p w:rsidR="00F76414" w:rsidRPr="00535202" w:rsidRDefault="007E4B1E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12106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3B1DA2">
        <w:rPr>
          <w:rFonts w:ascii="Times New Roman" w:hAnsi="Times New Roman"/>
          <w:bCs/>
          <w:color w:val="000000"/>
          <w:sz w:val="24"/>
          <w:szCs w:val="24"/>
          <w:lang w:eastAsia="sk-SK"/>
        </w:rPr>
        <w:t>Revízie, servis a opravy plynových</w:t>
      </w:r>
      <w:r w:rsidR="0093186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tlakových zariadení v kotolniach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93186B">
        <w:rPr>
          <w:rFonts w:ascii="Times New Roman" w:hAnsi="Times New Roman"/>
          <w:bCs/>
          <w:color w:val="000000"/>
          <w:sz w:val="24"/>
          <w:szCs w:val="24"/>
          <w:lang w:eastAsia="sk-SK"/>
        </w:rPr>
        <w:t>Dopravného podniku mesta Žiliny s.r.o.</w:t>
      </w:r>
      <w:r w:rsidR="0012106A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7E4B1E" w:rsidP="0084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2463A3" w:rsidRDefault="002463A3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845A6D" w:rsidRPr="00845A6D" w:rsidRDefault="002463A3" w:rsidP="002463A3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a technická špecifikácia pr</w:t>
      </w:r>
      <w:r w:rsidR="007E4B1E">
        <w:rPr>
          <w:rFonts w:ascii="Times New Roman" w:hAnsi="Times New Roman"/>
          <w:b/>
          <w:sz w:val="24"/>
          <w:szCs w:val="24"/>
        </w:rPr>
        <w:t>edmetu zákazky</w:t>
      </w:r>
    </w:p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141351" w:rsidRDefault="00141351" w:rsidP="00F76414">
      <w:pPr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i/>
          <w:sz w:val="24"/>
          <w:szCs w:val="24"/>
          <w:u w:val="single"/>
        </w:rPr>
        <w:t>Legislatíva</w:t>
      </w:r>
      <w:r w:rsidRPr="003A38FF">
        <w:rPr>
          <w:rFonts w:ascii="Times New Roman" w:hAnsi="Times New Roman"/>
          <w:b/>
          <w:i/>
          <w:sz w:val="24"/>
          <w:szCs w:val="24"/>
        </w:rPr>
        <w:t>:</w:t>
      </w:r>
    </w:p>
    <w:p w:rsidR="003A38FF" w:rsidRDefault="003A38FF" w:rsidP="00F76414">
      <w:pPr>
        <w:contextualSpacing/>
        <w:rPr>
          <w:rFonts w:ascii="Times New Roman" w:hAnsi="Times New Roman"/>
          <w:sz w:val="24"/>
          <w:szCs w:val="24"/>
        </w:rPr>
      </w:pP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sz w:val="24"/>
          <w:szCs w:val="24"/>
        </w:rPr>
        <w:t>Vyhláška č. 508/2009 Z. z.</w:t>
      </w:r>
      <w:r>
        <w:rPr>
          <w:rFonts w:ascii="Times New Roman" w:hAnsi="Times New Roman"/>
          <w:sz w:val="24"/>
          <w:szCs w:val="24"/>
        </w:rPr>
        <w:t xml:space="preserve"> (Vyhláška Ministerstva práce, sociálnych vecí a rodiny Slovenskej republiky, ktorou sa ustanovujú podrobnosti na zaistenie bezpečnosti a ochrany zdravia pri práci s technickými zariadeniami tlakovými, zdvíhacími, elektrickými a plynovými a ktorou sa ustanovujú technické zariadenia, ktoré sa považujú za vyhradené technické zariadenia.)</w:t>
      </w: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sz w:val="24"/>
          <w:szCs w:val="24"/>
        </w:rPr>
        <w:t>Vyhláška č. 25/1984 Zb.</w:t>
      </w:r>
      <w:r>
        <w:rPr>
          <w:rFonts w:ascii="Times New Roman" w:hAnsi="Times New Roman"/>
          <w:sz w:val="24"/>
          <w:szCs w:val="24"/>
        </w:rPr>
        <w:t xml:space="preserve"> (Vyhláška Slovenského úradu bezpečnosti práce, na zaistenie bezpečnosti práce v nízkotlakových kotolniach.)</w:t>
      </w: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sz w:val="24"/>
          <w:szCs w:val="24"/>
        </w:rPr>
        <w:t>Vyhláška č. 75/1996 Z. z.</w:t>
      </w:r>
      <w:r>
        <w:rPr>
          <w:rFonts w:ascii="Times New Roman" w:hAnsi="Times New Roman"/>
          <w:sz w:val="24"/>
          <w:szCs w:val="24"/>
        </w:rPr>
        <w:t xml:space="preserve"> (Vyhláška Úradu bezpečnosti práce Slovenskej republiky, ktorou sa mení a dopĺňa vyhláška Slovenského úradu bezpečnosti práce č. 25/1984 Zb. na zaistenie bezpečnosti práce v nízkotlakových kotolniach.)</w:t>
      </w: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sz w:val="24"/>
          <w:szCs w:val="24"/>
        </w:rPr>
        <w:t>STN 69 0012</w:t>
      </w:r>
      <w:r>
        <w:rPr>
          <w:rFonts w:ascii="Times New Roman" w:hAnsi="Times New Roman"/>
          <w:sz w:val="24"/>
          <w:szCs w:val="24"/>
        </w:rPr>
        <w:t xml:space="preserve"> (Stabilné tlakové nádoby. Prevádzkové požiadavky.)</w:t>
      </w:r>
    </w:p>
    <w:p w:rsidR="007B52BC" w:rsidRDefault="007B52BC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B52BC" w:rsidRPr="007B52BC" w:rsidRDefault="007B52BC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STN 07 0703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(Plynové kotolne)</w:t>
      </w: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22485" w:rsidRPr="003A38FF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41351" w:rsidRPr="00141351" w:rsidRDefault="00141351" w:rsidP="00F76414">
      <w:pPr>
        <w:contextualSpacing/>
        <w:rPr>
          <w:rFonts w:ascii="Times New Roman" w:hAnsi="Times New Roman"/>
          <w:sz w:val="24"/>
          <w:szCs w:val="24"/>
        </w:rPr>
      </w:pPr>
    </w:p>
    <w:p w:rsidR="00395218" w:rsidRDefault="00395218" w:rsidP="00395218">
      <w:pPr>
        <w:jc w:val="center"/>
        <w:rPr>
          <w:sz w:val="32"/>
          <w:szCs w:val="32"/>
        </w:rPr>
      </w:pPr>
      <w:r>
        <w:rPr>
          <w:sz w:val="32"/>
          <w:szCs w:val="32"/>
        </w:rPr>
        <w:t>Plynová kotolňa Košická – VTZ – prehľad zariadení</w:t>
      </w:r>
    </w:p>
    <w:p w:rsidR="00395218" w:rsidRDefault="00395218" w:rsidP="00395218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76315D">
        <w:rPr>
          <w:sz w:val="22"/>
          <w:szCs w:val="22"/>
        </w:rPr>
        <w:t>ulica Košická – VTZ plynová kotolňa podľa vyhlášky 508/2009</w:t>
      </w:r>
      <w:r w:rsidR="00C13D10">
        <w:rPr>
          <w:sz w:val="22"/>
          <w:szCs w:val="22"/>
        </w:rPr>
        <w:t xml:space="preserve"> Z. z.</w:t>
      </w:r>
    </w:p>
    <w:p w:rsidR="00395218" w:rsidRPr="00F25852" w:rsidRDefault="00395218" w:rsidP="00395218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F25852">
        <w:rPr>
          <w:sz w:val="22"/>
          <w:szCs w:val="22"/>
        </w:rPr>
        <w:t>GPS súradnice - 49°13'05.8"N 18°45'19.5"E</w:t>
      </w:r>
    </w:p>
    <w:p w:rsidR="00395218" w:rsidRPr="00F155FF" w:rsidRDefault="00395218" w:rsidP="00395218">
      <w:pPr>
        <w:rPr>
          <w:b/>
        </w:rPr>
      </w:pPr>
      <w:r w:rsidRPr="00F155FF">
        <w:rPr>
          <w:b/>
        </w:rPr>
        <w:t>Zariadenia v plynovej kotolni VTZ na ulici Košická: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K1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r.v.1998,v.č.422039,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K2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r.v.1998,v.č.422046,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K3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r.v.1998,v.č.422044,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>ohrievač vody OVS (</w:t>
      </w:r>
      <w:proofErr w:type="spellStart"/>
      <w:r w:rsidRPr="00F25852">
        <w:rPr>
          <w:sz w:val="22"/>
          <w:szCs w:val="22"/>
        </w:rPr>
        <w:t>Bb</w:t>
      </w:r>
      <w:proofErr w:type="spellEnd"/>
      <w:r w:rsidRPr="00F25852">
        <w:rPr>
          <w:sz w:val="22"/>
          <w:szCs w:val="22"/>
        </w:rPr>
        <w:t>), r. v. 1998, v. č. 808138,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 xml:space="preserve">) v. č. 173053, r.v.1998, 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 xml:space="preserve">) v. č. 173054, r.v.1998, 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>) v .č. 173055, r.v.1998,</w:t>
      </w:r>
    </w:p>
    <w:p w:rsidR="00395218" w:rsidRPr="00F25852" w:rsidRDefault="00395218" w:rsidP="0032081A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lastRenderedPageBreak/>
        <w:t>5x tmavý plynový infražiarič (</w:t>
      </w:r>
      <w:proofErr w:type="spellStart"/>
      <w:r w:rsidRPr="00F25852">
        <w:rPr>
          <w:sz w:val="22"/>
          <w:szCs w:val="22"/>
        </w:rPr>
        <w:t>Bh</w:t>
      </w:r>
      <w:proofErr w:type="spellEnd"/>
      <w:r w:rsidRPr="00F25852">
        <w:rPr>
          <w:sz w:val="22"/>
          <w:szCs w:val="22"/>
        </w:rPr>
        <w:t xml:space="preserve">) </w:t>
      </w:r>
      <w:proofErr w:type="spellStart"/>
      <w:r w:rsidRPr="00F25852">
        <w:rPr>
          <w:sz w:val="22"/>
          <w:szCs w:val="22"/>
        </w:rPr>
        <w:t>Rayonrad</w:t>
      </w:r>
      <w:proofErr w:type="spellEnd"/>
      <w:r w:rsidRPr="00F25852">
        <w:rPr>
          <w:sz w:val="22"/>
          <w:szCs w:val="22"/>
        </w:rPr>
        <w:t xml:space="preserve"> S2RIA E130  (13kW)</w:t>
      </w:r>
      <w:r w:rsidR="0032081A">
        <w:rPr>
          <w:sz w:val="22"/>
          <w:szCs w:val="22"/>
        </w:rPr>
        <w:t xml:space="preserve"> </w:t>
      </w:r>
      <w:r w:rsidR="0032081A" w:rsidRPr="0032081A">
        <w:rPr>
          <w:sz w:val="22"/>
          <w:szCs w:val="22"/>
        </w:rPr>
        <w:t>opravárenská dielňa</w:t>
      </w:r>
      <w:r w:rsidRPr="00F25852">
        <w:rPr>
          <w:sz w:val="22"/>
          <w:szCs w:val="22"/>
        </w:rPr>
        <w:t>,</w:t>
      </w:r>
    </w:p>
    <w:p w:rsidR="00395218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Pr="00F25852">
        <w:rPr>
          <w:sz w:val="22"/>
          <w:szCs w:val="22"/>
        </w:rPr>
        <w:t>x tmavý plynový infražiari</w:t>
      </w:r>
      <w:r>
        <w:rPr>
          <w:sz w:val="22"/>
          <w:szCs w:val="22"/>
        </w:rPr>
        <w:t>č (</w:t>
      </w:r>
      <w:proofErr w:type="spellStart"/>
      <w:r>
        <w:rPr>
          <w:sz w:val="22"/>
          <w:szCs w:val="22"/>
        </w:rPr>
        <w:t>Bh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Rayonrad</w:t>
      </w:r>
      <w:proofErr w:type="spellEnd"/>
      <w:r>
        <w:rPr>
          <w:sz w:val="22"/>
          <w:szCs w:val="22"/>
        </w:rPr>
        <w:t xml:space="preserve"> S2RIA E350 (33</w:t>
      </w:r>
      <w:r w:rsidRPr="00F25852">
        <w:rPr>
          <w:sz w:val="22"/>
          <w:szCs w:val="22"/>
        </w:rPr>
        <w:t>kW)</w:t>
      </w:r>
      <w:r w:rsidR="0032081A">
        <w:rPr>
          <w:sz w:val="22"/>
          <w:szCs w:val="22"/>
        </w:rPr>
        <w:t xml:space="preserve"> </w:t>
      </w:r>
      <w:r w:rsidR="0032081A" w:rsidRPr="0032081A">
        <w:rPr>
          <w:sz w:val="22"/>
          <w:szCs w:val="22"/>
        </w:rPr>
        <w:t>opravárenská dielňa</w:t>
      </w:r>
      <w:r w:rsidRPr="00F25852">
        <w:rPr>
          <w:sz w:val="22"/>
          <w:szCs w:val="22"/>
        </w:rPr>
        <w:t>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3x tmavý plynový infražiarič (</w:t>
      </w:r>
      <w:proofErr w:type="spellStart"/>
      <w:r>
        <w:rPr>
          <w:sz w:val="22"/>
          <w:szCs w:val="22"/>
        </w:rPr>
        <w:t>Bh</w:t>
      </w:r>
      <w:proofErr w:type="spellEnd"/>
      <w:r>
        <w:rPr>
          <w:sz w:val="22"/>
          <w:szCs w:val="22"/>
        </w:rPr>
        <w:t>) ADRIAN-RAD AA351 (35,3kW)</w:t>
      </w:r>
      <w:r w:rsidR="0032081A" w:rsidRPr="0032081A">
        <w:rPr>
          <w:sz w:val="22"/>
          <w:szCs w:val="22"/>
        </w:rPr>
        <w:t xml:space="preserve"> opravárenská dielňa</w:t>
      </w:r>
      <w:r>
        <w:rPr>
          <w:sz w:val="22"/>
          <w:szCs w:val="22"/>
        </w:rPr>
        <w:t>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NTL </w:t>
      </w:r>
      <w:proofErr w:type="spellStart"/>
      <w:r w:rsidRPr="00F25852">
        <w:rPr>
          <w:sz w:val="22"/>
          <w:szCs w:val="22"/>
        </w:rPr>
        <w:t>spotrebičový</w:t>
      </w:r>
      <w:proofErr w:type="spellEnd"/>
      <w:r w:rsidRPr="00F25852">
        <w:rPr>
          <w:sz w:val="22"/>
          <w:szCs w:val="22"/>
        </w:rPr>
        <w:t xml:space="preserve"> rozvod zemného plynu (</w:t>
      </w:r>
      <w:proofErr w:type="spellStart"/>
      <w:r w:rsidRPr="00F25852">
        <w:rPr>
          <w:sz w:val="22"/>
          <w:szCs w:val="22"/>
        </w:rPr>
        <w:t>Bg</w:t>
      </w:r>
      <w:proofErr w:type="spellEnd"/>
      <w:r w:rsidRPr="00F25852">
        <w:rPr>
          <w:sz w:val="22"/>
          <w:szCs w:val="22"/>
        </w:rPr>
        <w:t>) cca. 380m.</w:t>
      </w:r>
    </w:p>
    <w:p w:rsidR="00395218" w:rsidRDefault="00395218" w:rsidP="00395218">
      <w:r w:rsidRPr="00F155FF">
        <w:rPr>
          <w:b/>
        </w:rPr>
        <w:t xml:space="preserve">Prehľad prehliadok a skúšok plynových zariadení podľa </w:t>
      </w:r>
      <w:r w:rsidR="00C13D10">
        <w:rPr>
          <w:b/>
        </w:rPr>
        <w:t xml:space="preserve">vyhlášky </w:t>
      </w:r>
      <w:r w:rsidRPr="00F155FF">
        <w:rPr>
          <w:b/>
        </w:rPr>
        <w:t>508/2009</w:t>
      </w:r>
      <w:r w:rsidR="00C13D10">
        <w:rPr>
          <w:b/>
        </w:rPr>
        <w:t xml:space="preserve"> Z. z.</w:t>
      </w:r>
      <w:r w:rsidRPr="00F155FF">
        <w:rPr>
          <w:b/>
        </w:rPr>
        <w:t>:</w:t>
      </w:r>
    </w:p>
    <w:p w:rsidR="00395218" w:rsidRPr="00F25852" w:rsidRDefault="00395218" w:rsidP="00395218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F25852">
        <w:rPr>
          <w:sz w:val="22"/>
          <w:szCs w:val="22"/>
        </w:rPr>
        <w:t>5x tmavý plynový infražiarič (</w:t>
      </w:r>
      <w:proofErr w:type="spellStart"/>
      <w:r w:rsidRPr="00F25852">
        <w:rPr>
          <w:sz w:val="22"/>
          <w:szCs w:val="22"/>
        </w:rPr>
        <w:t>Bh</w:t>
      </w:r>
      <w:proofErr w:type="spellEnd"/>
      <w:r w:rsidRPr="00F25852">
        <w:rPr>
          <w:sz w:val="22"/>
          <w:szCs w:val="22"/>
        </w:rPr>
        <w:t xml:space="preserve">) </w:t>
      </w:r>
      <w:proofErr w:type="spellStart"/>
      <w:r w:rsidRPr="00F25852">
        <w:rPr>
          <w:sz w:val="22"/>
          <w:szCs w:val="22"/>
        </w:rPr>
        <w:t>Rayonrad</w:t>
      </w:r>
      <w:proofErr w:type="spellEnd"/>
      <w:r w:rsidRPr="00F25852">
        <w:rPr>
          <w:sz w:val="22"/>
          <w:szCs w:val="22"/>
        </w:rPr>
        <w:t xml:space="preserve"> S2RIA E130  (13kW) - odborná prehliadka, odborná skúška a skúška po oprave,</w:t>
      </w:r>
    </w:p>
    <w:p w:rsidR="00395218" w:rsidRDefault="00395218" w:rsidP="00395218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Pr="00F25852">
        <w:rPr>
          <w:sz w:val="22"/>
          <w:szCs w:val="22"/>
        </w:rPr>
        <w:t>x tmavý plynový infražiarič (</w:t>
      </w:r>
      <w:proofErr w:type="spellStart"/>
      <w:r w:rsidRPr="00F25852">
        <w:rPr>
          <w:sz w:val="22"/>
          <w:szCs w:val="22"/>
        </w:rPr>
        <w:t>Bh</w:t>
      </w:r>
      <w:proofErr w:type="spellEnd"/>
      <w:r w:rsidRPr="00F25852">
        <w:rPr>
          <w:sz w:val="22"/>
          <w:szCs w:val="22"/>
        </w:rPr>
        <w:t xml:space="preserve">) </w:t>
      </w:r>
      <w:proofErr w:type="spellStart"/>
      <w:r w:rsidRPr="00F25852">
        <w:rPr>
          <w:sz w:val="22"/>
          <w:szCs w:val="22"/>
        </w:rPr>
        <w:t>Rayonrad</w:t>
      </w:r>
      <w:proofErr w:type="spellEnd"/>
      <w:r w:rsidRPr="00F25852">
        <w:rPr>
          <w:sz w:val="22"/>
          <w:szCs w:val="22"/>
        </w:rPr>
        <w:t xml:space="preserve"> S2RIA E350 (32,5kW) - odborná prehliadka, odborná skúška a skúška po oprave,</w:t>
      </w:r>
    </w:p>
    <w:p w:rsidR="00395218" w:rsidRPr="00ED77E6" w:rsidRDefault="00395218" w:rsidP="00395218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3x tmavý plynový infražiarič (</w:t>
      </w:r>
      <w:proofErr w:type="spellStart"/>
      <w:r>
        <w:rPr>
          <w:sz w:val="22"/>
          <w:szCs w:val="22"/>
        </w:rPr>
        <w:t>Bh</w:t>
      </w:r>
      <w:proofErr w:type="spellEnd"/>
      <w:r>
        <w:rPr>
          <w:sz w:val="22"/>
          <w:szCs w:val="22"/>
        </w:rPr>
        <w:t>) ADRIAN-RAD AA351 (35,3kW),</w:t>
      </w:r>
    </w:p>
    <w:p w:rsidR="00395218" w:rsidRPr="00F25852" w:rsidRDefault="00395218" w:rsidP="00395218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NTL </w:t>
      </w:r>
      <w:proofErr w:type="spellStart"/>
      <w:r w:rsidRPr="00F25852">
        <w:rPr>
          <w:sz w:val="22"/>
          <w:szCs w:val="22"/>
        </w:rPr>
        <w:t>spotrebičový</w:t>
      </w:r>
      <w:proofErr w:type="spellEnd"/>
      <w:r w:rsidRPr="00F25852">
        <w:rPr>
          <w:sz w:val="22"/>
          <w:szCs w:val="22"/>
        </w:rPr>
        <w:t xml:space="preserve"> rozvod zemného plynu (</w:t>
      </w:r>
      <w:proofErr w:type="spellStart"/>
      <w:r w:rsidRPr="00F25852">
        <w:rPr>
          <w:sz w:val="22"/>
          <w:szCs w:val="22"/>
        </w:rPr>
        <w:t>Bg</w:t>
      </w:r>
      <w:proofErr w:type="spellEnd"/>
      <w:r w:rsidRPr="00F25852">
        <w:rPr>
          <w:sz w:val="22"/>
          <w:szCs w:val="22"/>
        </w:rPr>
        <w:t xml:space="preserve">) cca. 380m - </w:t>
      </w:r>
      <w:r>
        <w:rPr>
          <w:sz w:val="22"/>
          <w:szCs w:val="22"/>
        </w:rPr>
        <w:t>o</w:t>
      </w:r>
      <w:r w:rsidRPr="00F25852">
        <w:rPr>
          <w:sz w:val="22"/>
          <w:szCs w:val="22"/>
        </w:rPr>
        <w:t>dborná prehliadka, odborná skúška a skúška po oprave.</w:t>
      </w:r>
    </w:p>
    <w:p w:rsidR="00395218" w:rsidRDefault="00395218" w:rsidP="00395218">
      <w:pPr>
        <w:rPr>
          <w:b/>
        </w:rPr>
      </w:pPr>
      <w:r w:rsidRPr="00281580">
        <w:rPr>
          <w:b/>
        </w:rPr>
        <w:t>Prehľad prehliadok a skúšok tlakových zariadení podľa vyhlášky 508/2009</w:t>
      </w:r>
      <w:r w:rsidR="00C13D10">
        <w:rPr>
          <w:b/>
        </w:rPr>
        <w:t xml:space="preserve"> Z. z.</w:t>
      </w:r>
      <w:r w:rsidRPr="00281580">
        <w:rPr>
          <w:b/>
        </w:rPr>
        <w:t>: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K1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 v. 1998, v. č. 422039 –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K2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 v. 1998, v.č.422046 –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K3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</w:t>
      </w:r>
      <w:r>
        <w:rPr>
          <w:sz w:val="22"/>
          <w:szCs w:val="22"/>
        </w:rPr>
        <w:t xml:space="preserve"> (mimo prevádzky)</w:t>
      </w:r>
      <w:r w:rsidRPr="00F25852">
        <w:rPr>
          <w:sz w:val="22"/>
          <w:szCs w:val="22"/>
        </w:rPr>
        <w:t xml:space="preserve"> r. v. 1998, v. č. 422044 –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F25852">
        <w:rPr>
          <w:sz w:val="22"/>
          <w:szCs w:val="22"/>
        </w:rPr>
        <w:t>ohrievač vody OVS (</w:t>
      </w:r>
      <w:proofErr w:type="spellStart"/>
      <w:r w:rsidRPr="00F25852">
        <w:rPr>
          <w:sz w:val="22"/>
          <w:szCs w:val="22"/>
        </w:rPr>
        <w:t>Bb</w:t>
      </w:r>
      <w:proofErr w:type="spellEnd"/>
      <w:r w:rsidRPr="00F25852">
        <w:rPr>
          <w:sz w:val="22"/>
          <w:szCs w:val="22"/>
        </w:rPr>
        <w:t>), r. v. 1998, v. č. 808138  –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>) v. č. 173053, r. v. 1998 – opakovaná úradná skúška,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>) v. č. 173054, r. v. 1998 – opakovaná úradná skúška,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>) v. č. 173055, r. v. 1998 – opakovaná úradná skúška, opakovaná vonkajšia prehliadka, vnútorná prehliadka, tlaková skúška a skúška po oprave.</w:t>
      </w:r>
    </w:p>
    <w:p w:rsidR="00395218" w:rsidRDefault="00395218" w:rsidP="00395218">
      <w:pPr>
        <w:rPr>
          <w:b/>
        </w:rPr>
      </w:pPr>
    </w:p>
    <w:p w:rsidR="00395218" w:rsidRDefault="00395218" w:rsidP="00395218">
      <w:pPr>
        <w:rPr>
          <w:b/>
        </w:rPr>
      </w:pPr>
      <w:r w:rsidRPr="00206E04">
        <w:rPr>
          <w:b/>
        </w:rPr>
        <w:t>Prehľad prehliadok podľa vyhlášky 25/1984</w:t>
      </w:r>
      <w:r w:rsidR="00C13D10">
        <w:rPr>
          <w:b/>
        </w:rPr>
        <w:t xml:space="preserve"> Zb.</w:t>
      </w:r>
      <w:r w:rsidRPr="00206E04">
        <w:rPr>
          <w:b/>
        </w:rPr>
        <w:t>:</w:t>
      </w:r>
    </w:p>
    <w:p w:rsidR="00395218" w:rsidRPr="00F25852" w:rsidRDefault="00395218" w:rsidP="00395218">
      <w:pPr>
        <w:pStyle w:val="Odsekzoznamu"/>
        <w:numPr>
          <w:ilvl w:val="0"/>
          <w:numId w:val="5"/>
        </w:numPr>
        <w:rPr>
          <w:b/>
          <w:sz w:val="22"/>
          <w:szCs w:val="22"/>
        </w:rPr>
      </w:pPr>
      <w:r w:rsidRPr="00F25852">
        <w:rPr>
          <w:sz w:val="22"/>
          <w:szCs w:val="22"/>
        </w:rPr>
        <w:t xml:space="preserve">plynová kotolňa Košická VTZ </w:t>
      </w:r>
      <w:r w:rsidR="00C13D10">
        <w:rPr>
          <w:sz w:val="22"/>
          <w:szCs w:val="22"/>
        </w:rPr>
        <w:t xml:space="preserve">(podľa vyhlášky  </w:t>
      </w:r>
      <w:r w:rsidRPr="00F25852">
        <w:rPr>
          <w:sz w:val="22"/>
          <w:szCs w:val="22"/>
        </w:rPr>
        <w:t>508/2009</w:t>
      </w:r>
      <w:r w:rsidR="00C13D10">
        <w:rPr>
          <w:sz w:val="22"/>
          <w:szCs w:val="22"/>
        </w:rPr>
        <w:t xml:space="preserve"> Z. z</w:t>
      </w:r>
      <w:r w:rsidRPr="00F25852">
        <w:rPr>
          <w:sz w:val="22"/>
          <w:szCs w:val="22"/>
        </w:rPr>
        <w:t>.</w:t>
      </w:r>
      <w:r w:rsidR="00C13D10">
        <w:rPr>
          <w:sz w:val="22"/>
          <w:szCs w:val="22"/>
        </w:rPr>
        <w:t>)</w:t>
      </w:r>
    </w:p>
    <w:p w:rsidR="00395218" w:rsidRDefault="00395218" w:rsidP="00395218">
      <w:pPr>
        <w:rPr>
          <w:b/>
        </w:rPr>
      </w:pPr>
      <w:r w:rsidRPr="004A03A3">
        <w:rPr>
          <w:b/>
        </w:rPr>
        <w:t>Kontrola teplomerov podľa STN 69 0012</w:t>
      </w:r>
      <w:r w:rsidR="003B1795">
        <w:rPr>
          <w:b/>
        </w:rPr>
        <w:t>:</w:t>
      </w:r>
      <w:r w:rsidRPr="004A03A3">
        <w:rPr>
          <w:b/>
        </w:rPr>
        <w:t xml:space="preserve"> </w:t>
      </w:r>
    </w:p>
    <w:p w:rsidR="00395218" w:rsidRPr="00F25852" w:rsidRDefault="00395218" w:rsidP="00395218">
      <w:pPr>
        <w:pStyle w:val="Odsekzoznamu"/>
        <w:numPr>
          <w:ilvl w:val="0"/>
          <w:numId w:val="6"/>
        </w:numPr>
        <w:rPr>
          <w:b/>
          <w:sz w:val="22"/>
          <w:szCs w:val="22"/>
        </w:rPr>
      </w:pPr>
      <w:r w:rsidRPr="00F25852">
        <w:rPr>
          <w:b/>
          <w:sz w:val="22"/>
          <w:szCs w:val="22"/>
        </w:rPr>
        <w:t xml:space="preserve">6 ks </w:t>
      </w:r>
      <w:r w:rsidRPr="00F25852">
        <w:rPr>
          <w:sz w:val="22"/>
          <w:szCs w:val="22"/>
        </w:rPr>
        <w:t>tlakomerov.</w:t>
      </w:r>
    </w:p>
    <w:p w:rsidR="00395218" w:rsidRDefault="00395218" w:rsidP="00395218">
      <w:pPr>
        <w:rPr>
          <w:b/>
        </w:rPr>
      </w:pPr>
      <w:r w:rsidRPr="004A03A3">
        <w:rPr>
          <w:b/>
        </w:rPr>
        <w:t xml:space="preserve">Kontrola teplomerov podľa </w:t>
      </w:r>
      <w:r>
        <w:rPr>
          <w:b/>
        </w:rPr>
        <w:t>STN 69 0012</w:t>
      </w:r>
      <w:r w:rsidR="003B1795">
        <w:rPr>
          <w:b/>
        </w:rPr>
        <w:t>:</w:t>
      </w:r>
      <w:r>
        <w:rPr>
          <w:b/>
        </w:rPr>
        <w:t xml:space="preserve"> </w:t>
      </w:r>
    </w:p>
    <w:p w:rsidR="00395218" w:rsidRPr="00534348" w:rsidRDefault="00395218" w:rsidP="00395218">
      <w:pPr>
        <w:pStyle w:val="Odsekzoznamu"/>
        <w:numPr>
          <w:ilvl w:val="0"/>
          <w:numId w:val="6"/>
        </w:numPr>
        <w:rPr>
          <w:b/>
          <w:sz w:val="22"/>
          <w:szCs w:val="22"/>
        </w:rPr>
      </w:pPr>
      <w:r w:rsidRPr="00F25852">
        <w:rPr>
          <w:b/>
          <w:sz w:val="22"/>
          <w:szCs w:val="22"/>
        </w:rPr>
        <w:t xml:space="preserve">6 ks </w:t>
      </w:r>
      <w:r w:rsidR="00A16659">
        <w:rPr>
          <w:sz w:val="22"/>
          <w:szCs w:val="22"/>
        </w:rPr>
        <w:t>teplomerov</w:t>
      </w:r>
      <w:r w:rsidRPr="00F25852">
        <w:rPr>
          <w:sz w:val="22"/>
          <w:szCs w:val="22"/>
        </w:rPr>
        <w:t>.</w:t>
      </w:r>
    </w:p>
    <w:p w:rsidR="00395218" w:rsidRDefault="00395218" w:rsidP="00395218">
      <w:pPr>
        <w:rPr>
          <w:b/>
        </w:rPr>
      </w:pPr>
      <w:r>
        <w:rPr>
          <w:b/>
        </w:rPr>
        <w:t>Detektor:</w:t>
      </w:r>
    </w:p>
    <w:p w:rsidR="00395218" w:rsidRPr="00256046" w:rsidRDefault="00395218" w:rsidP="00395218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CH4 – </w:t>
      </w:r>
      <w:r w:rsidR="00256046">
        <w:t>2</w:t>
      </w:r>
      <w:r w:rsidRPr="00534348">
        <w:t>ks</w:t>
      </w:r>
      <w:r>
        <w:t>.</w:t>
      </w:r>
    </w:p>
    <w:p w:rsidR="00256046" w:rsidRPr="008417E9" w:rsidRDefault="00256046" w:rsidP="00395218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 xml:space="preserve">CO – </w:t>
      </w:r>
      <w:r w:rsidRPr="00256046">
        <w:t>1 ks.</w:t>
      </w:r>
    </w:p>
    <w:p w:rsidR="00395218" w:rsidRDefault="00395218" w:rsidP="00395218">
      <w:pPr>
        <w:tabs>
          <w:tab w:val="left" w:pos="401"/>
        </w:tabs>
        <w:rPr>
          <w:b/>
          <w:sz w:val="20"/>
          <w:szCs w:val="20"/>
        </w:rPr>
      </w:pPr>
      <w:r w:rsidRPr="00BB216B">
        <w:rPr>
          <w:b/>
          <w:sz w:val="20"/>
          <w:szCs w:val="20"/>
        </w:rPr>
        <w:t>Servisné a montážne služby</w:t>
      </w:r>
      <w:r>
        <w:rPr>
          <w:b/>
          <w:sz w:val="20"/>
          <w:szCs w:val="20"/>
        </w:rPr>
        <w:t xml:space="preserve"> VTZ</w:t>
      </w:r>
      <w:r w:rsidRPr="00BB216B">
        <w:rPr>
          <w:b/>
          <w:sz w:val="20"/>
          <w:szCs w:val="20"/>
        </w:rPr>
        <w:t xml:space="preserve"> kotolňa: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plynových kotlov 2x,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plynových rozvodov,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tmavých plynových infražiaričov 13x,</w:t>
      </w:r>
    </w:p>
    <w:p w:rsidR="00395218" w:rsidRPr="00C029A4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vykurovacích rozvodov,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detektorov CH4 a CO,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servis </w:t>
      </w:r>
      <w:proofErr w:type="spellStart"/>
      <w:r>
        <w:rPr>
          <w:sz w:val="20"/>
          <w:szCs w:val="20"/>
        </w:rPr>
        <w:t>MaRZ</w:t>
      </w:r>
      <w:proofErr w:type="spellEnd"/>
      <w:r>
        <w:rPr>
          <w:sz w:val="20"/>
          <w:szCs w:val="20"/>
        </w:rPr>
        <w:t>,</w:t>
      </w:r>
    </w:p>
    <w:p w:rsidR="00395218" w:rsidRPr="00604F51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expanzných nádob,</w:t>
      </w:r>
    </w:p>
    <w:p w:rsidR="003B7D0F" w:rsidRPr="00A52DF3" w:rsidRDefault="003B7D0F" w:rsidP="003B7D0F">
      <w:pPr>
        <w:pStyle w:val="Odsekzoznamu"/>
        <w:numPr>
          <w:ilvl w:val="0"/>
          <w:numId w:val="11"/>
        </w:numPr>
        <w:tabs>
          <w:tab w:val="left" w:pos="401"/>
        </w:tabs>
        <w:rPr>
          <w:sz w:val="20"/>
          <w:szCs w:val="20"/>
          <w:highlight w:val="yellow"/>
        </w:rPr>
      </w:pPr>
      <w:r w:rsidRPr="00A52DF3">
        <w:rPr>
          <w:sz w:val="20"/>
          <w:szCs w:val="20"/>
          <w:highlight w:val="yellow"/>
        </w:rPr>
        <w:t xml:space="preserve">v prípade servisnej činnosti a opráv </w:t>
      </w:r>
      <w:proofErr w:type="spellStart"/>
      <w:r w:rsidRPr="00A52DF3">
        <w:rPr>
          <w:sz w:val="20"/>
          <w:szCs w:val="20"/>
          <w:highlight w:val="yellow"/>
        </w:rPr>
        <w:t>tech</w:t>
      </w:r>
      <w:proofErr w:type="spellEnd"/>
      <w:r w:rsidRPr="00A52DF3">
        <w:rPr>
          <w:sz w:val="20"/>
          <w:szCs w:val="20"/>
          <w:highlight w:val="yellow"/>
        </w:rPr>
        <w:t>. zariadení: dodávka náhradných dielov a komponentov (podľa ustanovení uvedených v Zmluve o dielo),</w:t>
      </w:r>
    </w:p>
    <w:p w:rsidR="00395218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sz w:val="20"/>
          <w:szCs w:val="20"/>
        </w:rPr>
      </w:pPr>
      <w:r>
        <w:rPr>
          <w:sz w:val="20"/>
          <w:szCs w:val="20"/>
        </w:rPr>
        <w:t>dodanie potrebných dokumentov (</w:t>
      </w:r>
      <w:proofErr w:type="spellStart"/>
      <w:r>
        <w:rPr>
          <w:sz w:val="20"/>
          <w:szCs w:val="20"/>
        </w:rPr>
        <w:t>passport</w:t>
      </w:r>
      <w:proofErr w:type="spellEnd"/>
      <w:r>
        <w:rPr>
          <w:sz w:val="20"/>
          <w:szCs w:val="20"/>
        </w:rPr>
        <w:t>, kalibračný list atď..).</w:t>
      </w:r>
    </w:p>
    <w:p w:rsidR="00395218" w:rsidRPr="00D03CD2" w:rsidRDefault="00395218" w:rsidP="00395218">
      <w:pPr>
        <w:tabs>
          <w:tab w:val="left" w:pos="401"/>
        </w:tabs>
        <w:rPr>
          <w:b/>
          <w:sz w:val="20"/>
          <w:szCs w:val="20"/>
        </w:rPr>
      </w:pPr>
      <w:r w:rsidRPr="00D03CD2">
        <w:rPr>
          <w:b/>
          <w:sz w:val="20"/>
          <w:szCs w:val="20"/>
        </w:rPr>
        <w:t>Osvedčenia podľa vyhlášky 508 / 2009</w:t>
      </w:r>
      <w:r w:rsidR="00C13D10">
        <w:rPr>
          <w:b/>
          <w:sz w:val="20"/>
          <w:szCs w:val="20"/>
        </w:rPr>
        <w:t xml:space="preserve"> Z. z. </w:t>
      </w:r>
      <w:r w:rsidRPr="00D03CD2">
        <w:rPr>
          <w:b/>
          <w:sz w:val="20"/>
          <w:szCs w:val="20"/>
        </w:rPr>
        <w:t xml:space="preserve"> VTZ:</w:t>
      </w:r>
    </w:p>
    <w:p w:rsidR="00395218" w:rsidRDefault="00395218" w:rsidP="00395218">
      <w:pPr>
        <w:pStyle w:val="Odsekzoznamu"/>
        <w:numPr>
          <w:ilvl w:val="0"/>
          <w:numId w:val="12"/>
        </w:numPr>
        <w:tabs>
          <w:tab w:val="left" w:pos="401"/>
        </w:tabs>
        <w:rPr>
          <w:sz w:val="20"/>
          <w:szCs w:val="20"/>
        </w:rPr>
      </w:pPr>
      <w:r>
        <w:rPr>
          <w:sz w:val="20"/>
          <w:szCs w:val="20"/>
        </w:rPr>
        <w:t xml:space="preserve">tlakové zariadenia S, O (OU, R), </w:t>
      </w:r>
      <w:proofErr w:type="spellStart"/>
      <w:r>
        <w:rPr>
          <w:sz w:val="20"/>
          <w:szCs w:val="20"/>
        </w:rPr>
        <w:t>Ab</w:t>
      </w:r>
      <w:proofErr w:type="spellEnd"/>
      <w:r>
        <w:rPr>
          <w:sz w:val="20"/>
          <w:szCs w:val="20"/>
        </w:rPr>
        <w:t xml:space="preserve">, Ba, </w:t>
      </w:r>
      <w:proofErr w:type="spellStart"/>
      <w:r>
        <w:rPr>
          <w:sz w:val="20"/>
          <w:szCs w:val="20"/>
        </w:rPr>
        <w:t>Bb</w:t>
      </w:r>
      <w:proofErr w:type="spellEnd"/>
      <w:r>
        <w:rPr>
          <w:sz w:val="20"/>
          <w:szCs w:val="20"/>
        </w:rPr>
        <w:t xml:space="preserve">, </w:t>
      </w:r>
    </w:p>
    <w:p w:rsidR="00395218" w:rsidRPr="002715ED" w:rsidRDefault="00395218" w:rsidP="00395218">
      <w:pPr>
        <w:pStyle w:val="Odsekzoznamu"/>
        <w:numPr>
          <w:ilvl w:val="0"/>
          <w:numId w:val="12"/>
        </w:numPr>
        <w:tabs>
          <w:tab w:val="left" w:pos="401"/>
        </w:tabs>
        <w:rPr>
          <w:sz w:val="20"/>
          <w:szCs w:val="20"/>
        </w:rPr>
      </w:pPr>
      <w:r>
        <w:rPr>
          <w:sz w:val="20"/>
          <w:szCs w:val="20"/>
        </w:rPr>
        <w:t xml:space="preserve">plynové zariadenia S, O (OU, R) Ah, </w:t>
      </w:r>
      <w:proofErr w:type="spellStart"/>
      <w:r>
        <w:rPr>
          <w:sz w:val="20"/>
          <w:szCs w:val="20"/>
        </w:rPr>
        <w:t>Bh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Bf</w:t>
      </w:r>
      <w:proofErr w:type="spellEnd"/>
      <w:r>
        <w:rPr>
          <w:sz w:val="20"/>
          <w:szCs w:val="20"/>
        </w:rPr>
        <w:t xml:space="preserve"> a </w:t>
      </w:r>
      <w:proofErr w:type="spellStart"/>
      <w:r>
        <w:rPr>
          <w:sz w:val="20"/>
          <w:szCs w:val="20"/>
        </w:rPr>
        <w:t>Bg</w:t>
      </w:r>
      <w:proofErr w:type="spellEnd"/>
      <w:r>
        <w:rPr>
          <w:sz w:val="20"/>
          <w:szCs w:val="20"/>
        </w:rPr>
        <w:t>.</w:t>
      </w:r>
    </w:p>
    <w:p w:rsidR="00395218" w:rsidRPr="0061472C" w:rsidRDefault="00395218" w:rsidP="00395218">
      <w:pPr>
        <w:tabs>
          <w:tab w:val="left" w:pos="401"/>
        </w:tabs>
        <w:rPr>
          <w:sz w:val="20"/>
          <w:szCs w:val="20"/>
        </w:rPr>
      </w:pPr>
    </w:p>
    <w:p w:rsidR="00395218" w:rsidRPr="008417E9" w:rsidRDefault="00395218" w:rsidP="00395218">
      <w:pPr>
        <w:rPr>
          <w:b/>
        </w:rPr>
      </w:pPr>
    </w:p>
    <w:p w:rsidR="00395218" w:rsidRPr="00CC4062" w:rsidRDefault="00395218" w:rsidP="00395218">
      <w:pPr>
        <w:jc w:val="center"/>
        <w:rPr>
          <w:sz w:val="32"/>
          <w:szCs w:val="32"/>
        </w:rPr>
      </w:pPr>
      <w:r w:rsidRPr="00CC4062">
        <w:rPr>
          <w:sz w:val="32"/>
          <w:szCs w:val="32"/>
        </w:rPr>
        <w:t>Plynová k</w:t>
      </w:r>
      <w:r w:rsidR="00875B31">
        <w:rPr>
          <w:sz w:val="32"/>
          <w:szCs w:val="32"/>
        </w:rPr>
        <w:t xml:space="preserve">otolňa – </w:t>
      </w:r>
      <w:proofErr w:type="spellStart"/>
      <w:r w:rsidR="00875B31">
        <w:rPr>
          <w:sz w:val="32"/>
          <w:szCs w:val="32"/>
        </w:rPr>
        <w:t>Kvačalova</w:t>
      </w:r>
      <w:proofErr w:type="spellEnd"/>
      <w:r w:rsidR="00875B31">
        <w:rPr>
          <w:sz w:val="32"/>
          <w:szCs w:val="32"/>
        </w:rPr>
        <w:t xml:space="preserve"> do 30.06.2020</w:t>
      </w:r>
      <w:r w:rsidRPr="00CC4062">
        <w:rPr>
          <w:sz w:val="32"/>
          <w:szCs w:val="32"/>
        </w:rPr>
        <w:t xml:space="preserve"> UTZ od 1. 7. 2020 VTZ (plynové a tlakové zariadenia)</w:t>
      </w:r>
    </w:p>
    <w:p w:rsidR="00395218" w:rsidRDefault="003B1795" w:rsidP="00395218">
      <w:pPr>
        <w:pStyle w:val="Odsekzoznamu"/>
        <w:numPr>
          <w:ilvl w:val="0"/>
          <w:numId w:val="1"/>
        </w:numPr>
      </w:pPr>
      <w:r>
        <w:t xml:space="preserve">ulica </w:t>
      </w:r>
      <w:proofErr w:type="spellStart"/>
      <w:r>
        <w:t>Kvačalova</w:t>
      </w:r>
      <w:proofErr w:type="spellEnd"/>
      <w:r>
        <w:t xml:space="preserve"> 800/4 – VTZ</w:t>
      </w:r>
      <w:r w:rsidR="00395218">
        <w:t xml:space="preserve"> plynová</w:t>
      </w:r>
      <w:r>
        <w:t xml:space="preserve"> kotolňa podľa vyhlášky 508/2009 </w:t>
      </w:r>
      <w:r w:rsidR="00C13D10">
        <w:t xml:space="preserve"> Z. z.</w:t>
      </w:r>
      <w:r w:rsidR="00395218">
        <w:t>,</w:t>
      </w:r>
    </w:p>
    <w:p w:rsidR="00395218" w:rsidRPr="008421D8" w:rsidRDefault="00395218" w:rsidP="00395218">
      <w:pPr>
        <w:pStyle w:val="Odsekzoznamu"/>
        <w:numPr>
          <w:ilvl w:val="0"/>
          <w:numId w:val="7"/>
        </w:numPr>
        <w:spacing w:line="259" w:lineRule="auto"/>
        <w:rPr>
          <w:b/>
        </w:rPr>
      </w:pPr>
      <w:r>
        <w:t xml:space="preserve">GPS súradnice </w:t>
      </w:r>
      <w:r w:rsidRPr="00C20DA8">
        <w:t>49°13'18.3"N 18°43'11.1"E</w:t>
      </w:r>
      <w:r>
        <w:t>,</w:t>
      </w:r>
    </w:p>
    <w:p w:rsidR="00395218" w:rsidRPr="00654CB0" w:rsidRDefault="00395218" w:rsidP="00395218">
      <w:pPr>
        <w:pStyle w:val="Odsekzoznamu"/>
        <w:numPr>
          <w:ilvl w:val="0"/>
          <w:numId w:val="7"/>
        </w:numPr>
        <w:spacing w:line="259" w:lineRule="auto"/>
        <w:rPr>
          <w:b/>
        </w:rPr>
      </w:pPr>
      <w:r>
        <w:t>kotolňa patrí do prvej kategórie.</w:t>
      </w:r>
    </w:p>
    <w:p w:rsidR="00395218" w:rsidRPr="00F155FF" w:rsidRDefault="00395218" w:rsidP="00395218">
      <w:pPr>
        <w:rPr>
          <w:b/>
        </w:rPr>
      </w:pPr>
      <w:r w:rsidRPr="00F155FF">
        <w:rPr>
          <w:b/>
        </w:rPr>
        <w:t>Z</w:t>
      </w:r>
      <w:r>
        <w:rPr>
          <w:b/>
        </w:rPr>
        <w:t xml:space="preserve">ariadenia </w:t>
      </w:r>
      <w:r w:rsidRPr="00F155FF">
        <w:rPr>
          <w:b/>
        </w:rPr>
        <w:t>: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STL regulačná stanica P5/</w:t>
      </w:r>
      <w:r w:rsidRPr="00E6711C">
        <w:rPr>
          <w:b/>
        </w:rPr>
        <w:t xml:space="preserve">Bf </w:t>
      </w:r>
      <w:r>
        <w:t>(palivo zemný plyn),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vonkajší a vnútorný rozvod STL zemného plynu v kotolni P6/</w:t>
      </w:r>
      <w:r w:rsidRPr="00AF59D7">
        <w:rPr>
          <w:b/>
        </w:rPr>
        <w:t>Bg</w:t>
      </w:r>
      <w:r>
        <w:t>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teplovodný kotol (K2) PGVE160 P8/</w:t>
      </w:r>
      <w:r w:rsidRPr="003D4392">
        <w:rPr>
          <w:b/>
        </w:rPr>
        <w:t>Ah</w:t>
      </w:r>
      <w:r>
        <w:t>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teplovodný kotol (K4) KDVE160 P8/</w:t>
      </w:r>
      <w:r w:rsidRPr="003D4392">
        <w:rPr>
          <w:b/>
        </w:rPr>
        <w:t>Ah</w:t>
      </w:r>
      <w:r>
        <w:t>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ohrievač vody ležatý K8/</w:t>
      </w:r>
      <w:r>
        <w:rPr>
          <w:b/>
        </w:rPr>
        <w:t>Bb</w:t>
      </w:r>
      <w:r>
        <w:t>,  OVL4000, v. č. 45184, r. v. 1993</w:t>
      </w:r>
      <w:r w:rsidR="00845A69">
        <w:t xml:space="preserve"> (nie je predmetom tejto zmluvy)</w:t>
      </w:r>
      <w:r>
        <w:t>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ohrievač vody ležatý K8/</w:t>
      </w:r>
      <w:r w:rsidRPr="0064018F">
        <w:rPr>
          <w:b/>
        </w:rPr>
        <w:t>Bb</w:t>
      </w:r>
      <w:r>
        <w:t>, OVL4000, v. č. 45185, r. v. 1993</w:t>
      </w:r>
      <w:r w:rsidR="00845A69">
        <w:t xml:space="preserve"> (nie je predmetom tejto zmluvy),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expanzná nádoba stojatá K8/</w:t>
      </w:r>
      <w:r w:rsidRPr="0064018F">
        <w:rPr>
          <w:b/>
        </w:rPr>
        <w:t>Ab</w:t>
      </w:r>
      <w:r>
        <w:t>, VSE v. č. 51983, r. v. 1977</w:t>
      </w:r>
      <w:r w:rsidR="00845A69">
        <w:t xml:space="preserve"> (nie je predmetom tejto zmluvy),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vzduchojem kompresora K8/</w:t>
      </w:r>
      <w:r w:rsidRPr="0064018F">
        <w:rPr>
          <w:b/>
        </w:rPr>
        <w:t>Ab</w:t>
      </w:r>
      <w:r>
        <w:t>, v. č. 138314, r. v.  1991, V=300l</w:t>
      </w:r>
      <w:r w:rsidR="00845A69">
        <w:t xml:space="preserve"> (nie je predmetom tejto zmluvy),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vzduchojem kompresora K8/</w:t>
      </w:r>
      <w:r w:rsidRPr="0064018F">
        <w:rPr>
          <w:b/>
        </w:rPr>
        <w:t>Ab</w:t>
      </w:r>
      <w:r>
        <w:t>, v. č. 36811, r. v.  1992, V=150l</w:t>
      </w:r>
      <w:r w:rsidR="00845A69">
        <w:t xml:space="preserve"> (nie je predmetom tejto zmluvy)</w:t>
      </w:r>
      <w:r>
        <w:t>.</w:t>
      </w:r>
    </w:p>
    <w:p w:rsidR="00395218" w:rsidRPr="00F155FF" w:rsidRDefault="00395218" w:rsidP="00395218">
      <w:pPr>
        <w:rPr>
          <w:b/>
        </w:rPr>
      </w:pPr>
      <w:r w:rsidRPr="00F155FF">
        <w:rPr>
          <w:b/>
        </w:rPr>
        <w:t>Prehľad prehliadok a skúšok pl</w:t>
      </w:r>
      <w:r>
        <w:rPr>
          <w:b/>
        </w:rPr>
        <w:t>ynových zariadení</w:t>
      </w:r>
      <w:r w:rsidRPr="00F155FF">
        <w:rPr>
          <w:b/>
        </w:rPr>
        <w:t>:</w:t>
      </w:r>
    </w:p>
    <w:p w:rsidR="00395218" w:rsidRDefault="00395218" w:rsidP="00395218">
      <w:pPr>
        <w:pStyle w:val="Odsekzoznamu"/>
        <w:numPr>
          <w:ilvl w:val="0"/>
          <w:numId w:val="9"/>
        </w:numPr>
      </w:pPr>
      <w:r>
        <w:t>STL regulačná stanica (UTZ P5 – kontrola zariadenia, prevádzková revízia) VTZ - opakovaná úradná skúška, skúška po oprave, odborná prehliadka, odborná skúška,</w:t>
      </w:r>
    </w:p>
    <w:p w:rsidR="00395218" w:rsidRDefault="00395218" w:rsidP="00395218">
      <w:pPr>
        <w:pStyle w:val="Odsekzoznamu"/>
        <w:numPr>
          <w:ilvl w:val="0"/>
          <w:numId w:val="9"/>
        </w:numPr>
      </w:pPr>
      <w:r>
        <w:lastRenderedPageBreak/>
        <w:t>STL vonkajší a vnútorný rozvod (UTZ P6 - kontrola zariadenia, prevádzková revízia), VTZ - opakovaná úradná skúška, skúška po oprave, odborná prehliadka, odborná skúška,</w:t>
      </w:r>
    </w:p>
    <w:p w:rsidR="00395218" w:rsidRDefault="00395218" w:rsidP="00395218">
      <w:pPr>
        <w:pStyle w:val="Odsekzoznamu"/>
        <w:numPr>
          <w:ilvl w:val="0"/>
          <w:numId w:val="9"/>
        </w:numPr>
      </w:pPr>
      <w:r>
        <w:t>kotol K2 a K4 – (UTZ P8 - kontrola zariadenia, prevádzková revízia), VTZ - opakovaná úradná skúška, skúška po oprave, odborná prehliadka, odborná skúška.</w:t>
      </w:r>
    </w:p>
    <w:p w:rsidR="00395218" w:rsidRDefault="00395218" w:rsidP="00395218">
      <w:pPr>
        <w:rPr>
          <w:b/>
        </w:rPr>
      </w:pPr>
      <w:r w:rsidRPr="00206E04">
        <w:rPr>
          <w:b/>
        </w:rPr>
        <w:t>Prehľad prehliadok podľa vyhlášky 25/1984</w:t>
      </w:r>
      <w:r w:rsidR="00875B31">
        <w:rPr>
          <w:b/>
        </w:rPr>
        <w:t xml:space="preserve"> Zb.</w:t>
      </w:r>
      <w:r w:rsidRPr="00206E04">
        <w:rPr>
          <w:b/>
        </w:rPr>
        <w:t xml:space="preserve"> :</w:t>
      </w:r>
    </w:p>
    <w:p w:rsidR="00395218" w:rsidRPr="00206E04" w:rsidRDefault="00395218" w:rsidP="00395218">
      <w:pPr>
        <w:pStyle w:val="Odsekzoznamu"/>
        <w:numPr>
          <w:ilvl w:val="0"/>
          <w:numId w:val="5"/>
        </w:numPr>
        <w:rPr>
          <w:b/>
        </w:rPr>
      </w:pPr>
      <w:r>
        <w:t xml:space="preserve">plynová kotolňa </w:t>
      </w:r>
      <w:proofErr w:type="spellStart"/>
      <w:r>
        <w:t>Kvačalova</w:t>
      </w:r>
      <w:proofErr w:type="spellEnd"/>
      <w:r>
        <w:t xml:space="preserve"> do </w:t>
      </w:r>
      <w:r w:rsidR="00875B31">
        <w:t xml:space="preserve">30.06.2020 </w:t>
      </w:r>
      <w:r>
        <w:t>UTZ</w:t>
      </w:r>
      <w:r w:rsidR="00875B31">
        <w:t xml:space="preserve"> podľa </w:t>
      </w:r>
      <w:r>
        <w:t xml:space="preserve"> </w:t>
      </w:r>
      <w:r w:rsidR="00875B31">
        <w:t xml:space="preserve">vyhlášky </w:t>
      </w:r>
      <w:r>
        <w:t>205/2010</w:t>
      </w:r>
      <w:r w:rsidR="00875B31">
        <w:t xml:space="preserve"> Z. z.</w:t>
      </w:r>
      <w:r w:rsidR="00E3131D">
        <w:t xml:space="preserve"> od 1. 7. 2020 VTZ podľa vyhlášky 508/2009 Z. z.</w:t>
      </w:r>
    </w:p>
    <w:p w:rsidR="00395218" w:rsidRDefault="00395218" w:rsidP="00395218">
      <w:pPr>
        <w:rPr>
          <w:b/>
        </w:rPr>
      </w:pPr>
      <w:r w:rsidRPr="004A03A3">
        <w:rPr>
          <w:b/>
        </w:rPr>
        <w:t>Kontrola teplomerov</w:t>
      </w:r>
      <w:r>
        <w:rPr>
          <w:b/>
        </w:rPr>
        <w:t xml:space="preserve"> a</w:t>
      </w:r>
      <w:r w:rsidR="00A5255A">
        <w:rPr>
          <w:b/>
        </w:rPr>
        <w:t> </w:t>
      </w:r>
      <w:r>
        <w:rPr>
          <w:b/>
        </w:rPr>
        <w:t>tlakomerov</w:t>
      </w:r>
      <w:r w:rsidR="00A5255A">
        <w:rPr>
          <w:b/>
        </w:rPr>
        <w:t xml:space="preserve"> </w:t>
      </w:r>
      <w:r w:rsidR="00A5255A" w:rsidRPr="00E3131D">
        <w:rPr>
          <w:b/>
        </w:rPr>
        <w:t>podľa STN 69 0012</w:t>
      </w:r>
      <w:r w:rsidRPr="00E3131D">
        <w:rPr>
          <w:b/>
        </w:rPr>
        <w:t>:</w:t>
      </w:r>
    </w:p>
    <w:p w:rsidR="00395218" w:rsidRPr="004A03A3" w:rsidRDefault="00395218" w:rsidP="00395218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 xml:space="preserve">9 ks </w:t>
      </w:r>
      <w:r>
        <w:t>teplomerov,</w:t>
      </w:r>
    </w:p>
    <w:p w:rsidR="00395218" w:rsidRPr="00762307" w:rsidRDefault="00835D9C" w:rsidP="00395218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26</w:t>
      </w:r>
      <w:r w:rsidR="00395218">
        <w:rPr>
          <w:b/>
        </w:rPr>
        <w:t xml:space="preserve"> ks </w:t>
      </w:r>
      <w:r w:rsidR="00395218">
        <w:t>tlakomerov.</w:t>
      </w:r>
    </w:p>
    <w:p w:rsidR="00395218" w:rsidRDefault="00395218" w:rsidP="00395218">
      <w:pPr>
        <w:spacing w:line="300" w:lineRule="auto"/>
        <w:rPr>
          <w:b/>
        </w:rPr>
      </w:pPr>
      <w:r>
        <w:rPr>
          <w:b/>
        </w:rPr>
        <w:t>Detektor :</w:t>
      </w:r>
    </w:p>
    <w:p w:rsidR="00395218" w:rsidRPr="00762307" w:rsidRDefault="00395218" w:rsidP="00395218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 xml:space="preserve">CH4 ex – </w:t>
      </w:r>
      <w:r>
        <w:t>1ks,</w:t>
      </w:r>
    </w:p>
    <w:p w:rsidR="00395218" w:rsidRPr="00762307" w:rsidRDefault="00395218" w:rsidP="00395218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 xml:space="preserve">CH4 – </w:t>
      </w:r>
      <w:r>
        <w:t>4ks,</w:t>
      </w:r>
    </w:p>
    <w:p w:rsidR="00395218" w:rsidRPr="008417E9" w:rsidRDefault="00395218" w:rsidP="00395218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 xml:space="preserve">CO – </w:t>
      </w:r>
      <w:r>
        <w:t>2ks.</w:t>
      </w:r>
    </w:p>
    <w:p w:rsidR="00395218" w:rsidRDefault="00395218" w:rsidP="00395218">
      <w:pPr>
        <w:tabs>
          <w:tab w:val="left" w:pos="40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Servisné a montážne služby PK </w:t>
      </w:r>
      <w:proofErr w:type="spellStart"/>
      <w:r>
        <w:rPr>
          <w:b/>
          <w:sz w:val="20"/>
          <w:szCs w:val="20"/>
        </w:rPr>
        <w:t>Kvačalova</w:t>
      </w:r>
      <w:proofErr w:type="spellEnd"/>
      <w:r>
        <w:rPr>
          <w:b/>
          <w:sz w:val="20"/>
          <w:szCs w:val="20"/>
        </w:rPr>
        <w:t xml:space="preserve"> :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kotlov 2x (plynový stacionárny),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plynových rozvodov,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regulačnej zostavy,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vykurovacích rozvodov,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tlakových nádob a ohrievačov vody,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úpravy vody,</w:t>
      </w:r>
    </w:p>
    <w:p w:rsidR="00395218" w:rsidRPr="0014047E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servis </w:t>
      </w:r>
      <w:proofErr w:type="spellStart"/>
      <w:r>
        <w:rPr>
          <w:sz w:val="20"/>
          <w:szCs w:val="20"/>
        </w:rPr>
        <w:t>MaRZ</w:t>
      </w:r>
      <w:proofErr w:type="spellEnd"/>
      <w:r>
        <w:rPr>
          <w:sz w:val="20"/>
          <w:szCs w:val="20"/>
        </w:rPr>
        <w:t>,</w:t>
      </w:r>
    </w:p>
    <w:p w:rsidR="00395218" w:rsidRPr="00DF53C6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 w:rsidRPr="0014047E">
        <w:rPr>
          <w:sz w:val="20"/>
          <w:szCs w:val="20"/>
        </w:rPr>
        <w:t>servis odvetrávania kotolne</w:t>
      </w:r>
      <w:r>
        <w:rPr>
          <w:sz w:val="20"/>
          <w:szCs w:val="20"/>
        </w:rPr>
        <w:t>,</w:t>
      </w:r>
    </w:p>
    <w:p w:rsidR="00395218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sz w:val="20"/>
          <w:szCs w:val="20"/>
          <w:u w:val="single"/>
        </w:rPr>
      </w:pPr>
      <w:r w:rsidRPr="008A29CF">
        <w:rPr>
          <w:sz w:val="20"/>
          <w:szCs w:val="20"/>
          <w:u w:val="single"/>
        </w:rPr>
        <w:t>servis a kontrola detektora CH4ex – 1x, CH4-4x, CO-2x, interval 1x za rok,</w:t>
      </w:r>
    </w:p>
    <w:p w:rsidR="000316D1" w:rsidRPr="00A52DF3" w:rsidRDefault="00390D31" w:rsidP="000316D1">
      <w:pPr>
        <w:pStyle w:val="Odsekzoznamu"/>
        <w:numPr>
          <w:ilvl w:val="0"/>
          <w:numId w:val="6"/>
        </w:numPr>
        <w:tabs>
          <w:tab w:val="left" w:pos="401"/>
        </w:tabs>
        <w:rPr>
          <w:sz w:val="20"/>
          <w:szCs w:val="20"/>
          <w:highlight w:val="yellow"/>
        </w:rPr>
      </w:pPr>
      <w:r w:rsidRPr="00A52DF3">
        <w:rPr>
          <w:sz w:val="20"/>
          <w:szCs w:val="20"/>
          <w:highlight w:val="yellow"/>
        </w:rPr>
        <w:t xml:space="preserve">v prípade servisnej činnosti a opráv </w:t>
      </w:r>
      <w:proofErr w:type="spellStart"/>
      <w:r w:rsidRPr="00A52DF3">
        <w:rPr>
          <w:sz w:val="20"/>
          <w:szCs w:val="20"/>
          <w:highlight w:val="yellow"/>
        </w:rPr>
        <w:t>tech</w:t>
      </w:r>
      <w:proofErr w:type="spellEnd"/>
      <w:r w:rsidRPr="00A52DF3">
        <w:rPr>
          <w:sz w:val="20"/>
          <w:szCs w:val="20"/>
          <w:highlight w:val="yellow"/>
        </w:rPr>
        <w:t>. zariadení: dodávka náhradných dielov a komponentov (podľa ustanovení uvedených v Zmluve o dielo),</w:t>
      </w:r>
    </w:p>
    <w:p w:rsidR="00395218" w:rsidRPr="0048703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sz w:val="20"/>
          <w:szCs w:val="20"/>
        </w:rPr>
      </w:pPr>
      <w:r w:rsidRPr="0048703B">
        <w:rPr>
          <w:sz w:val="20"/>
          <w:szCs w:val="20"/>
        </w:rPr>
        <w:t>dodanie potrebných dokumentov (</w:t>
      </w:r>
      <w:proofErr w:type="spellStart"/>
      <w:r w:rsidRPr="0048703B">
        <w:rPr>
          <w:sz w:val="20"/>
          <w:szCs w:val="20"/>
        </w:rPr>
        <w:t>passport</w:t>
      </w:r>
      <w:proofErr w:type="spellEnd"/>
      <w:r w:rsidRPr="0048703B">
        <w:rPr>
          <w:sz w:val="20"/>
          <w:szCs w:val="20"/>
        </w:rPr>
        <w:t>, kalibračný</w:t>
      </w:r>
      <w:r>
        <w:rPr>
          <w:sz w:val="20"/>
          <w:szCs w:val="20"/>
        </w:rPr>
        <w:t xml:space="preserve"> list</w:t>
      </w:r>
      <w:r w:rsidRPr="0048703B">
        <w:rPr>
          <w:sz w:val="20"/>
          <w:szCs w:val="20"/>
        </w:rPr>
        <w:t xml:space="preserve"> atď..).</w:t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Pr="00421E4E" w:rsidRDefault="00421E4E" w:rsidP="00F76414">
      <w:pPr>
        <w:tabs>
          <w:tab w:val="left" w:pos="993"/>
        </w:tabs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Informácie o termínoch odborných prehliadok a odborných skúšok, ktoré majú byť vykonané na predmetných plynových a tlakových zariadeniach sú uvedené v Prílohe č. 2 (Cenník)</w:t>
      </w:r>
      <w:r w:rsidR="00394CDA">
        <w:rPr>
          <w:rFonts w:asciiTheme="minorHAnsi" w:hAnsiTheme="minorHAnsi" w:cstheme="minorHAnsi"/>
          <w:sz w:val="20"/>
          <w:szCs w:val="20"/>
        </w:rPr>
        <w:t xml:space="preserve"> Výzvy na predkladanie ponúk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1A6C85" w:rsidRDefault="00394CDA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</w:t>
      </w:r>
      <w:r w:rsidR="001A6C85">
        <w:rPr>
          <w:rFonts w:ascii="Times New Roman" w:hAnsi="Times New Roman"/>
          <w:b/>
          <w:sz w:val="24"/>
          <w:szCs w:val="24"/>
        </w:rPr>
        <w:t xml:space="preserve"> svojím podpisom potvrdzuje, že sa oboznámil s opisom a technickou špecifikáciou pr</w:t>
      </w:r>
      <w:r>
        <w:rPr>
          <w:rFonts w:ascii="Times New Roman" w:hAnsi="Times New Roman"/>
          <w:b/>
          <w:sz w:val="24"/>
          <w:szCs w:val="24"/>
        </w:rPr>
        <w:t>edmetu zákazky</w:t>
      </w:r>
      <w:r w:rsidR="001A6C85">
        <w:rPr>
          <w:rFonts w:ascii="Times New Roman" w:hAnsi="Times New Roman"/>
          <w:b/>
          <w:sz w:val="24"/>
          <w:szCs w:val="24"/>
        </w:rPr>
        <w:t xml:space="preserve">. </w:t>
      </w: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394CDA">
        <w:rPr>
          <w:rFonts w:ascii="Times New Roman" w:hAnsi="Times New Roman"/>
          <w:sz w:val="24"/>
          <w:szCs w:val="24"/>
        </w:rPr>
        <w:t xml:space="preserve">(miesto) </w:t>
      </w:r>
      <w:r>
        <w:rPr>
          <w:rFonts w:ascii="Times New Roman" w:hAnsi="Times New Roman"/>
          <w:sz w:val="24"/>
          <w:szCs w:val="24"/>
        </w:rPr>
        <w:t xml:space="preserve">..........................., dňa </w:t>
      </w:r>
      <w:r w:rsidR="00394CDA">
        <w:rPr>
          <w:rFonts w:ascii="Times New Roman" w:hAnsi="Times New Roman"/>
          <w:sz w:val="24"/>
          <w:szCs w:val="24"/>
        </w:rPr>
        <w:t xml:space="preserve">(dátum) 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394CDA" w:rsidRDefault="00394CD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394CDA" w:rsidRDefault="00394CD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  <w:bookmarkStart w:id="0" w:name="_GoBack"/>
      <w:bookmarkEnd w:id="0"/>
    </w:p>
    <w:sectPr w:rsidR="00394CDA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6D"/>
    <w:multiLevelType w:val="hybridMultilevel"/>
    <w:tmpl w:val="3EB40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3535"/>
    <w:multiLevelType w:val="hybridMultilevel"/>
    <w:tmpl w:val="D194D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4A4D"/>
    <w:multiLevelType w:val="hybridMultilevel"/>
    <w:tmpl w:val="414A2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ED"/>
    <w:multiLevelType w:val="hybridMultilevel"/>
    <w:tmpl w:val="B91CE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61BB4"/>
    <w:multiLevelType w:val="hybridMultilevel"/>
    <w:tmpl w:val="241C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3219A"/>
    <w:multiLevelType w:val="hybridMultilevel"/>
    <w:tmpl w:val="5DCA6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407D"/>
    <w:multiLevelType w:val="hybridMultilevel"/>
    <w:tmpl w:val="7632F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56A3F"/>
    <w:multiLevelType w:val="hybridMultilevel"/>
    <w:tmpl w:val="7534B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00FF1"/>
    <w:multiLevelType w:val="hybridMultilevel"/>
    <w:tmpl w:val="AAA4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54674"/>
    <w:multiLevelType w:val="hybridMultilevel"/>
    <w:tmpl w:val="0DCCA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05585"/>
    <w:multiLevelType w:val="hybridMultilevel"/>
    <w:tmpl w:val="6BCE3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24360"/>
    <w:multiLevelType w:val="hybridMultilevel"/>
    <w:tmpl w:val="D744D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4"/>
    <w:rsid w:val="0001085E"/>
    <w:rsid w:val="00016A9E"/>
    <w:rsid w:val="000316D1"/>
    <w:rsid w:val="0012106A"/>
    <w:rsid w:val="00141351"/>
    <w:rsid w:val="0014184A"/>
    <w:rsid w:val="001A6C85"/>
    <w:rsid w:val="002463A3"/>
    <w:rsid w:val="00256046"/>
    <w:rsid w:val="002635E4"/>
    <w:rsid w:val="00280C32"/>
    <w:rsid w:val="00293F48"/>
    <w:rsid w:val="0032081A"/>
    <w:rsid w:val="003219FD"/>
    <w:rsid w:val="00390D31"/>
    <w:rsid w:val="00394CDA"/>
    <w:rsid w:val="00395218"/>
    <w:rsid w:val="003A38FF"/>
    <w:rsid w:val="003B1795"/>
    <w:rsid w:val="003B1DA2"/>
    <w:rsid w:val="003B7D0F"/>
    <w:rsid w:val="003C31A4"/>
    <w:rsid w:val="00421E4E"/>
    <w:rsid w:val="00474375"/>
    <w:rsid w:val="004E17A4"/>
    <w:rsid w:val="00535202"/>
    <w:rsid w:val="005C2432"/>
    <w:rsid w:val="006977AD"/>
    <w:rsid w:val="00713536"/>
    <w:rsid w:val="007B52BC"/>
    <w:rsid w:val="007B7D67"/>
    <w:rsid w:val="007E4B1E"/>
    <w:rsid w:val="00823E1D"/>
    <w:rsid w:val="00835D9C"/>
    <w:rsid w:val="00845A69"/>
    <w:rsid w:val="00845A6D"/>
    <w:rsid w:val="00875B31"/>
    <w:rsid w:val="00922485"/>
    <w:rsid w:val="0093186B"/>
    <w:rsid w:val="00970C1C"/>
    <w:rsid w:val="00A16659"/>
    <w:rsid w:val="00A5255A"/>
    <w:rsid w:val="00A52DF3"/>
    <w:rsid w:val="00AA46F8"/>
    <w:rsid w:val="00AD104D"/>
    <w:rsid w:val="00BF25F0"/>
    <w:rsid w:val="00C13D10"/>
    <w:rsid w:val="00D32A8C"/>
    <w:rsid w:val="00DD0887"/>
    <w:rsid w:val="00E3131D"/>
    <w:rsid w:val="00F23F3A"/>
    <w:rsid w:val="00F5133D"/>
    <w:rsid w:val="00F76414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5218"/>
    <w:pPr>
      <w:spacing w:after="160" w:line="300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5218"/>
    <w:pPr>
      <w:spacing w:after="160" w:line="300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8</cp:revision>
  <dcterms:created xsi:type="dcterms:W3CDTF">2021-01-18T07:41:00Z</dcterms:created>
  <dcterms:modified xsi:type="dcterms:W3CDTF">2021-02-03T11:40:00Z</dcterms:modified>
</cp:coreProperties>
</file>