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20AB" w14:textId="665C1345" w:rsidR="0037589C" w:rsidRPr="00DE57E7" w:rsidRDefault="00471836" w:rsidP="00B81F64">
      <w:pPr>
        <w:pStyle w:val="Obyajntext"/>
        <w:pBdr>
          <w:bottom w:val="single" w:sz="12" w:space="1" w:color="auto"/>
        </w:pBdr>
        <w:tabs>
          <w:tab w:val="left" w:pos="709"/>
        </w:tabs>
        <w:ind w:firstLine="284"/>
        <w:jc w:val="center"/>
        <w:rPr>
          <w:rFonts w:ascii="Times New Roman" w:eastAsia="MS Mincho" w:hAnsi="Times New Roman" w:cs="Times New Roman"/>
          <w:b/>
          <w:sz w:val="32"/>
          <w:szCs w:val="32"/>
        </w:rPr>
      </w:pPr>
      <w:r w:rsidRPr="00471836">
        <w:rPr>
          <w:rFonts w:ascii="Times New Roman" w:eastAsia="MS Mincho" w:hAnsi="Times New Roman" w:cs="Times New Roman"/>
          <w:b/>
          <w:sz w:val="24"/>
          <w:szCs w:val="24"/>
          <w:highlight w:val="lightGray"/>
        </w:rPr>
        <w:t>Príloha č. 3</w:t>
      </w:r>
      <w:r>
        <w:rPr>
          <w:rFonts w:ascii="Times New Roman" w:eastAsia="MS Mincho" w:hAnsi="Times New Roman" w:cs="Times New Roman"/>
          <w:b/>
          <w:sz w:val="32"/>
          <w:szCs w:val="32"/>
        </w:rPr>
        <w:t xml:space="preserve"> – návrh </w:t>
      </w:r>
      <w:r w:rsidR="00117CD4" w:rsidRPr="00DE57E7">
        <w:rPr>
          <w:rFonts w:ascii="Times New Roman" w:eastAsia="MS Mincho" w:hAnsi="Times New Roman" w:cs="Times New Roman"/>
          <w:b/>
          <w:sz w:val="32"/>
          <w:szCs w:val="32"/>
        </w:rPr>
        <w:t>Rámcov</w:t>
      </w:r>
      <w:r>
        <w:rPr>
          <w:rFonts w:ascii="Times New Roman" w:eastAsia="MS Mincho" w:hAnsi="Times New Roman" w:cs="Times New Roman"/>
          <w:b/>
          <w:sz w:val="32"/>
          <w:szCs w:val="32"/>
        </w:rPr>
        <w:t>ej</w:t>
      </w:r>
      <w:r w:rsidR="00117CD4" w:rsidRPr="00DE57E7">
        <w:rPr>
          <w:rFonts w:ascii="Times New Roman" w:eastAsia="MS Mincho" w:hAnsi="Times New Roman" w:cs="Times New Roman"/>
          <w:b/>
          <w:sz w:val="32"/>
          <w:szCs w:val="32"/>
        </w:rPr>
        <w:t xml:space="preserve"> dohod</w:t>
      </w:r>
      <w:r>
        <w:rPr>
          <w:rFonts w:ascii="Times New Roman" w:eastAsia="MS Mincho" w:hAnsi="Times New Roman" w:cs="Times New Roman"/>
          <w:b/>
          <w:sz w:val="32"/>
          <w:szCs w:val="32"/>
        </w:rPr>
        <w:t>y</w:t>
      </w:r>
    </w:p>
    <w:p w14:paraId="712F2FC3" w14:textId="3F266284" w:rsidR="0037589C" w:rsidRPr="00DE57E7" w:rsidRDefault="001F58FA" w:rsidP="0037589C">
      <w:pPr>
        <w:pStyle w:val="Obyajntext"/>
        <w:pBdr>
          <w:bottom w:val="single" w:sz="12" w:space="1" w:color="auto"/>
        </w:pBdr>
        <w:jc w:val="center"/>
        <w:rPr>
          <w:rFonts w:ascii="Times New Roman" w:eastAsia="MS Mincho" w:hAnsi="Times New Roman" w:cs="Times New Roman"/>
          <w:b/>
          <w:sz w:val="32"/>
          <w:szCs w:val="32"/>
        </w:rPr>
      </w:pPr>
      <w:r w:rsidRPr="00DE57E7">
        <w:rPr>
          <w:rFonts w:ascii="Times New Roman" w:eastAsia="MS Mincho" w:hAnsi="Times New Roman" w:cs="Times New Roman"/>
          <w:b/>
          <w:sz w:val="32"/>
          <w:szCs w:val="32"/>
        </w:rPr>
        <w:t>č.</w:t>
      </w:r>
      <w:r w:rsidR="0064140A" w:rsidRPr="00DE57E7">
        <w:rPr>
          <w:rFonts w:ascii="Times New Roman" w:eastAsia="MS Mincho" w:hAnsi="Times New Roman" w:cs="Times New Roman"/>
          <w:b/>
          <w:sz w:val="32"/>
          <w:szCs w:val="32"/>
        </w:rPr>
        <w:t xml:space="preserve"> </w:t>
      </w:r>
      <w:r w:rsidR="00225FE1" w:rsidRPr="00DE57E7">
        <w:rPr>
          <w:rFonts w:ascii="Times New Roman" w:eastAsia="MS Mincho" w:hAnsi="Times New Roman" w:cs="Times New Roman"/>
          <w:b/>
          <w:sz w:val="32"/>
          <w:szCs w:val="32"/>
        </w:rPr>
        <w:t>....</w:t>
      </w:r>
      <w:r w:rsidR="00F12078" w:rsidRPr="00DE57E7">
        <w:rPr>
          <w:rFonts w:ascii="Times New Roman" w:eastAsia="MS Mincho" w:hAnsi="Times New Roman" w:cs="Times New Roman"/>
          <w:b/>
          <w:sz w:val="32"/>
          <w:szCs w:val="32"/>
        </w:rPr>
        <w:t>/</w:t>
      </w:r>
      <w:r w:rsidR="00AA388E" w:rsidRPr="00DE57E7">
        <w:rPr>
          <w:rFonts w:ascii="Times New Roman" w:eastAsia="MS Mincho" w:hAnsi="Times New Roman" w:cs="Times New Roman"/>
          <w:b/>
          <w:sz w:val="32"/>
          <w:szCs w:val="32"/>
        </w:rPr>
        <w:t>202</w:t>
      </w:r>
      <w:r w:rsidR="00225FE1" w:rsidRPr="00DE57E7">
        <w:rPr>
          <w:rFonts w:ascii="Times New Roman" w:eastAsia="MS Mincho" w:hAnsi="Times New Roman" w:cs="Times New Roman"/>
          <w:b/>
          <w:sz w:val="32"/>
          <w:szCs w:val="32"/>
        </w:rPr>
        <w:t>1</w:t>
      </w:r>
    </w:p>
    <w:p w14:paraId="189F302D" w14:textId="229DEBBA" w:rsidR="00FD2122" w:rsidRPr="00BD0C22" w:rsidRDefault="00FD2122" w:rsidP="00FD2122">
      <w:pPr>
        <w:jc w:val="center"/>
        <w:rPr>
          <w:rFonts w:cs="Times New Roman"/>
          <w:bCs/>
          <w:sz w:val="22"/>
          <w:lang w:val="sk-SK"/>
        </w:rPr>
      </w:pPr>
      <w:r w:rsidRPr="00BD0C22">
        <w:rPr>
          <w:rFonts w:cs="Times New Roman"/>
          <w:bCs/>
          <w:sz w:val="22"/>
          <w:lang w:val="sk-SK"/>
        </w:rPr>
        <w:t>uzatvorená podľa zákona č. 343/2015 Z. z. o verejnom obstarávaní a o zmen</w:t>
      </w:r>
      <w:bookmarkStart w:id="0" w:name="_GoBack"/>
      <w:bookmarkEnd w:id="0"/>
      <w:r w:rsidRPr="00BD0C22">
        <w:rPr>
          <w:rFonts w:cs="Times New Roman"/>
          <w:bCs/>
          <w:sz w:val="22"/>
          <w:lang w:val="sk-SK"/>
        </w:rPr>
        <w:t xml:space="preserve">e a doplnení niektorých zákonov v znení neskorších predpisov a podľa § </w:t>
      </w:r>
      <w:r w:rsidR="004F3B8F">
        <w:rPr>
          <w:rFonts w:cs="Times New Roman"/>
          <w:bCs/>
          <w:sz w:val="22"/>
          <w:lang w:val="sk-SK"/>
        </w:rPr>
        <w:t>409 a </w:t>
      </w:r>
      <w:proofErr w:type="spellStart"/>
      <w:r w:rsidR="004F3B8F">
        <w:rPr>
          <w:rFonts w:cs="Times New Roman"/>
          <w:bCs/>
          <w:sz w:val="22"/>
          <w:lang w:val="sk-SK"/>
        </w:rPr>
        <w:t>nasl</w:t>
      </w:r>
      <w:proofErr w:type="spellEnd"/>
      <w:r w:rsidR="004F3B8F">
        <w:rPr>
          <w:rFonts w:cs="Times New Roman"/>
          <w:bCs/>
          <w:sz w:val="22"/>
          <w:lang w:val="sk-SK"/>
        </w:rPr>
        <w:t>.</w:t>
      </w:r>
      <w:r w:rsidRPr="00BD0C22">
        <w:rPr>
          <w:rFonts w:cs="Times New Roman"/>
          <w:bCs/>
          <w:sz w:val="22"/>
          <w:lang w:val="sk-SK"/>
        </w:rPr>
        <w:t xml:space="preserve">  zákona č. 513/1991 Zb. (Obchodný zákonník v platnom znení)</w:t>
      </w:r>
    </w:p>
    <w:p w14:paraId="3A483E68" w14:textId="77777777" w:rsidR="00B96F59" w:rsidRPr="00DE57E7" w:rsidRDefault="00B96F59" w:rsidP="00B96F59">
      <w:pPr>
        <w:pStyle w:val="Obyajntext"/>
        <w:pBdr>
          <w:bottom w:val="single" w:sz="12" w:space="1" w:color="auto"/>
        </w:pBdr>
        <w:jc w:val="center"/>
        <w:rPr>
          <w:rFonts w:ascii="Times New Roman" w:eastAsia="MS Mincho" w:hAnsi="Times New Roman" w:cs="Times New Roman"/>
          <w:b/>
          <w:sz w:val="22"/>
          <w:szCs w:val="22"/>
        </w:rPr>
      </w:pPr>
    </w:p>
    <w:p w14:paraId="05E4F849" w14:textId="77777777" w:rsidR="00B96F59" w:rsidRPr="00DE57E7" w:rsidRDefault="00B96F59" w:rsidP="00B96F59">
      <w:pPr>
        <w:jc w:val="both"/>
        <w:rPr>
          <w:rFonts w:cs="Times New Roman"/>
          <w:sz w:val="22"/>
          <w:lang w:val="sk-SK"/>
        </w:rPr>
      </w:pPr>
    </w:p>
    <w:p w14:paraId="3C15B4CE" w14:textId="77777777" w:rsidR="00B96F59" w:rsidRPr="00DE57E7" w:rsidRDefault="00B96F59" w:rsidP="00B96F59">
      <w:pPr>
        <w:jc w:val="both"/>
        <w:rPr>
          <w:rFonts w:cs="Times New Roman"/>
          <w:sz w:val="22"/>
          <w:u w:val="single"/>
          <w:lang w:val="sk-SK"/>
        </w:rPr>
      </w:pPr>
      <w:r w:rsidRPr="00DE57E7">
        <w:rPr>
          <w:rFonts w:cs="Times New Roman"/>
          <w:sz w:val="22"/>
          <w:u w:val="single"/>
          <w:lang w:val="sk-SK"/>
        </w:rPr>
        <w:t xml:space="preserve">Zmluvné strany </w:t>
      </w:r>
    </w:p>
    <w:p w14:paraId="27C60F39" w14:textId="77777777" w:rsidR="00B96F59" w:rsidRPr="00DE57E7" w:rsidRDefault="00B96F59" w:rsidP="00B96F59">
      <w:pPr>
        <w:jc w:val="both"/>
        <w:rPr>
          <w:rFonts w:cs="Times New Roman"/>
          <w:b/>
          <w:sz w:val="22"/>
          <w:u w:val="single"/>
          <w:lang w:val="sk-SK"/>
        </w:rPr>
      </w:pPr>
    </w:p>
    <w:p w14:paraId="7442C3C3" w14:textId="740269A5" w:rsidR="00B96F59" w:rsidRPr="00DE57E7" w:rsidRDefault="005812B9" w:rsidP="000C45BE">
      <w:pPr>
        <w:ind w:left="-142" w:firstLine="142"/>
        <w:jc w:val="both"/>
        <w:rPr>
          <w:rFonts w:cs="Times New Roman"/>
          <w:b/>
          <w:sz w:val="22"/>
          <w:lang w:val="sk-SK"/>
        </w:rPr>
      </w:pPr>
      <w:r w:rsidRPr="00DE57E7">
        <w:rPr>
          <w:rFonts w:cs="Times New Roman"/>
          <w:b/>
          <w:sz w:val="22"/>
          <w:lang w:val="sk-SK"/>
        </w:rPr>
        <w:t>Predávajúci:</w:t>
      </w:r>
    </w:p>
    <w:p w14:paraId="1B9BC36C" w14:textId="77777777" w:rsidR="005812B9" w:rsidRPr="00DE57E7" w:rsidRDefault="005812B9" w:rsidP="000C45BE">
      <w:pPr>
        <w:ind w:left="-142" w:firstLine="142"/>
        <w:jc w:val="both"/>
        <w:rPr>
          <w:rFonts w:cs="Times New Roman"/>
          <w:b/>
          <w:sz w:val="22"/>
          <w:lang w:val="sk-SK"/>
        </w:rPr>
      </w:pPr>
    </w:p>
    <w:p w14:paraId="41A4D00A" w14:textId="699B7CFD" w:rsidR="005812B9" w:rsidRPr="00DE57E7" w:rsidRDefault="0064140A" w:rsidP="000C45BE">
      <w:pPr>
        <w:tabs>
          <w:tab w:val="left" w:pos="1134"/>
        </w:tabs>
        <w:ind w:left="-142" w:firstLine="142"/>
        <w:jc w:val="both"/>
        <w:rPr>
          <w:rFonts w:cs="Times New Roman"/>
          <w:b/>
          <w:sz w:val="22"/>
          <w:lang w:val="sk-SK"/>
        </w:rPr>
      </w:pPr>
      <w:r w:rsidRPr="00DE57E7">
        <w:rPr>
          <w:rFonts w:cs="Times New Roman"/>
          <w:b/>
          <w:sz w:val="22"/>
          <w:highlight w:val="yellow"/>
          <w:lang w:val="sk-SK"/>
        </w:rPr>
        <w:t xml:space="preserve">(tu uvedie </w:t>
      </w:r>
      <w:r w:rsidR="00A067C2">
        <w:rPr>
          <w:rFonts w:cs="Times New Roman"/>
          <w:b/>
          <w:sz w:val="22"/>
          <w:highlight w:val="yellow"/>
          <w:lang w:val="sk-SK"/>
        </w:rPr>
        <w:t>uchádzač</w:t>
      </w:r>
      <w:r w:rsidRPr="00DE57E7">
        <w:rPr>
          <w:rFonts w:cs="Times New Roman"/>
          <w:b/>
          <w:sz w:val="22"/>
          <w:highlight w:val="yellow"/>
          <w:lang w:val="sk-SK"/>
        </w:rPr>
        <w:t xml:space="preserve"> svoje obchodné meno/názov a vyplní nižšie </w:t>
      </w:r>
      <w:r w:rsidR="00A067C2">
        <w:rPr>
          <w:rFonts w:cs="Times New Roman"/>
          <w:b/>
          <w:sz w:val="22"/>
          <w:highlight w:val="yellow"/>
          <w:lang w:val="sk-SK"/>
        </w:rPr>
        <w:t>p</w:t>
      </w:r>
      <w:r w:rsidRPr="00DE57E7">
        <w:rPr>
          <w:rFonts w:cs="Times New Roman"/>
          <w:b/>
          <w:sz w:val="22"/>
          <w:highlight w:val="yellow"/>
          <w:lang w:val="sk-SK"/>
        </w:rPr>
        <w:t>ožadované údaje)</w:t>
      </w:r>
    </w:p>
    <w:p w14:paraId="547A1B5A" w14:textId="59263748" w:rsidR="005812B9" w:rsidRPr="00DE57E7" w:rsidRDefault="005812B9" w:rsidP="000C45BE">
      <w:pPr>
        <w:tabs>
          <w:tab w:val="left" w:pos="1134"/>
        </w:tabs>
        <w:ind w:left="-142" w:firstLine="142"/>
        <w:jc w:val="both"/>
        <w:rPr>
          <w:rFonts w:cs="Times New Roman"/>
          <w:sz w:val="22"/>
          <w:lang w:val="sk-SK"/>
        </w:rPr>
      </w:pPr>
      <w:r w:rsidRPr="00DE57E7">
        <w:rPr>
          <w:rFonts w:cs="Times New Roman"/>
          <w:sz w:val="22"/>
          <w:lang w:val="sk-SK"/>
        </w:rPr>
        <w:t xml:space="preserve">sídlo: </w:t>
      </w:r>
    </w:p>
    <w:p w14:paraId="183620C7" w14:textId="2A239D59" w:rsidR="005812B9" w:rsidRPr="00DE57E7" w:rsidRDefault="005812B9" w:rsidP="000C45BE">
      <w:pPr>
        <w:tabs>
          <w:tab w:val="left" w:pos="1134"/>
        </w:tabs>
        <w:ind w:left="-142" w:firstLine="142"/>
        <w:jc w:val="both"/>
        <w:rPr>
          <w:rFonts w:cs="Times New Roman"/>
          <w:sz w:val="22"/>
          <w:lang w:val="sk-SK"/>
        </w:rPr>
      </w:pPr>
      <w:r w:rsidRPr="00DE57E7">
        <w:rPr>
          <w:rFonts w:cs="Times New Roman"/>
          <w:sz w:val="22"/>
          <w:lang w:val="sk-SK"/>
        </w:rPr>
        <w:t xml:space="preserve">IČO: </w:t>
      </w:r>
    </w:p>
    <w:p w14:paraId="4E78A6F5" w14:textId="33583128"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 xml:space="preserve">DIČ: </w:t>
      </w:r>
    </w:p>
    <w:p w14:paraId="0BCB3C61" w14:textId="59628C7E"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IČ DPH:</w:t>
      </w:r>
    </w:p>
    <w:p w14:paraId="58E97757" w14:textId="34B4AA1F"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v mene koná:</w:t>
      </w:r>
    </w:p>
    <w:p w14:paraId="486C229F" w14:textId="11EF33C4"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bankové spojenie:</w:t>
      </w:r>
    </w:p>
    <w:p w14:paraId="5C33E36A" w14:textId="20A1AB24"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IBAN:</w:t>
      </w:r>
    </w:p>
    <w:p w14:paraId="7A29E5B5" w14:textId="752F3BBF" w:rsidR="0064140A" w:rsidRPr="00DE57E7" w:rsidRDefault="0064140A" w:rsidP="000C45BE">
      <w:pPr>
        <w:tabs>
          <w:tab w:val="left" w:pos="1134"/>
        </w:tabs>
        <w:ind w:left="-142" w:firstLine="142"/>
        <w:jc w:val="both"/>
        <w:rPr>
          <w:rFonts w:cs="Times New Roman"/>
          <w:sz w:val="22"/>
          <w:lang w:val="sk-SK"/>
        </w:rPr>
      </w:pPr>
      <w:r w:rsidRPr="00DE57E7">
        <w:rPr>
          <w:rFonts w:cs="Times New Roman"/>
          <w:sz w:val="22"/>
          <w:lang w:val="sk-SK"/>
        </w:rPr>
        <w:t>SWIFT:</w:t>
      </w:r>
    </w:p>
    <w:p w14:paraId="47F43A25" w14:textId="17A13305" w:rsidR="00132316" w:rsidRPr="00DE57E7" w:rsidRDefault="00132316" w:rsidP="000C45BE">
      <w:pPr>
        <w:tabs>
          <w:tab w:val="left" w:pos="1134"/>
        </w:tabs>
        <w:ind w:left="-142" w:firstLine="142"/>
        <w:jc w:val="both"/>
        <w:rPr>
          <w:rFonts w:cs="Times New Roman"/>
          <w:sz w:val="22"/>
          <w:lang w:val="sk-SK"/>
        </w:rPr>
      </w:pPr>
      <w:r w:rsidRPr="00DE57E7">
        <w:rPr>
          <w:rFonts w:cs="Times New Roman"/>
          <w:sz w:val="22"/>
          <w:lang w:val="sk-SK"/>
        </w:rPr>
        <w:t xml:space="preserve">kontaktná e-mailová adresa a telefónne číslo: </w:t>
      </w:r>
      <w:r w:rsidR="00025B1A">
        <w:rPr>
          <w:rFonts w:cs="Times New Roman"/>
          <w:sz w:val="22"/>
          <w:lang w:val="sk-SK"/>
        </w:rPr>
        <w:t>..............</w:t>
      </w:r>
      <w:r w:rsidRPr="00DE57E7">
        <w:rPr>
          <w:rFonts w:cs="Times New Roman"/>
          <w:sz w:val="22"/>
          <w:lang w:val="sk-SK"/>
        </w:rPr>
        <w:t xml:space="preserve"> , </w:t>
      </w:r>
      <w:proofErr w:type="spellStart"/>
      <w:r w:rsidRPr="00DE57E7">
        <w:rPr>
          <w:rFonts w:cs="Times New Roman"/>
          <w:sz w:val="22"/>
          <w:lang w:val="sk-SK"/>
        </w:rPr>
        <w:t>tel.</w:t>
      </w:r>
      <w:r w:rsidR="002E104C" w:rsidRPr="00DE57E7">
        <w:rPr>
          <w:rFonts w:cs="Times New Roman"/>
          <w:sz w:val="22"/>
          <w:lang w:val="sk-SK"/>
        </w:rPr>
        <w:t>č</w:t>
      </w:r>
      <w:proofErr w:type="spellEnd"/>
      <w:r w:rsidR="002E104C" w:rsidRPr="00DE57E7">
        <w:rPr>
          <w:rFonts w:cs="Times New Roman"/>
          <w:sz w:val="22"/>
          <w:lang w:val="sk-SK"/>
        </w:rPr>
        <w:t>.</w:t>
      </w:r>
      <w:r w:rsidRPr="00DE57E7">
        <w:rPr>
          <w:rFonts w:cs="Times New Roman"/>
          <w:sz w:val="22"/>
          <w:lang w:val="sk-SK"/>
        </w:rPr>
        <w:t>:</w:t>
      </w:r>
      <w:r w:rsidR="00025B1A">
        <w:rPr>
          <w:rFonts w:cs="Times New Roman"/>
          <w:sz w:val="22"/>
          <w:lang w:val="sk-SK"/>
        </w:rPr>
        <w:t xml:space="preserve"> ......................</w:t>
      </w:r>
    </w:p>
    <w:p w14:paraId="4DCE565C" w14:textId="23B6BC13" w:rsidR="00B96F59" w:rsidRPr="00DE57E7" w:rsidRDefault="00B96F59" w:rsidP="000C45BE">
      <w:pPr>
        <w:tabs>
          <w:tab w:val="left" w:pos="1134"/>
        </w:tabs>
        <w:ind w:left="-142" w:firstLine="142"/>
        <w:jc w:val="both"/>
        <w:rPr>
          <w:rFonts w:cs="Times New Roman"/>
          <w:sz w:val="22"/>
          <w:lang w:val="sk-SK"/>
        </w:rPr>
      </w:pPr>
      <w:r w:rsidRPr="00DE57E7">
        <w:rPr>
          <w:rFonts w:cs="Times New Roman"/>
          <w:sz w:val="22"/>
          <w:lang w:val="sk-SK"/>
        </w:rPr>
        <w:t>(ďalej len ako „</w:t>
      </w:r>
      <w:r w:rsidR="003D58A5" w:rsidRPr="00DE57E7">
        <w:rPr>
          <w:rFonts w:cs="Times New Roman"/>
          <w:b/>
          <w:sz w:val="22"/>
          <w:lang w:val="sk-SK"/>
        </w:rPr>
        <w:t>P</w:t>
      </w:r>
      <w:r w:rsidRPr="00DE57E7">
        <w:rPr>
          <w:rFonts w:cs="Times New Roman"/>
          <w:b/>
          <w:sz w:val="22"/>
          <w:lang w:val="sk-SK"/>
        </w:rPr>
        <w:t>redávajúci</w:t>
      </w:r>
      <w:r w:rsidRPr="00DE57E7">
        <w:rPr>
          <w:rFonts w:cs="Times New Roman"/>
          <w:sz w:val="22"/>
          <w:lang w:val="sk-SK"/>
        </w:rPr>
        <w:t>“)</w:t>
      </w:r>
    </w:p>
    <w:p w14:paraId="7FD3F2B7" w14:textId="77777777" w:rsidR="00B96F59" w:rsidRPr="00DE57E7" w:rsidRDefault="00B96F59" w:rsidP="000C45BE">
      <w:pPr>
        <w:pStyle w:val="Standard"/>
        <w:ind w:left="-142" w:firstLine="142"/>
        <w:rPr>
          <w:rFonts w:cs="Times New Roman"/>
          <w:sz w:val="22"/>
          <w:szCs w:val="22"/>
        </w:rPr>
      </w:pPr>
    </w:p>
    <w:p w14:paraId="01135AE2" w14:textId="77777777" w:rsidR="00B96F59" w:rsidRPr="00DE57E7" w:rsidRDefault="00B96F59" w:rsidP="000C45BE">
      <w:pPr>
        <w:pStyle w:val="Standard"/>
        <w:ind w:left="-142" w:firstLine="142"/>
        <w:jc w:val="center"/>
        <w:rPr>
          <w:rFonts w:cs="Times New Roman"/>
          <w:sz w:val="22"/>
          <w:szCs w:val="22"/>
        </w:rPr>
      </w:pPr>
      <w:r w:rsidRPr="00DE57E7">
        <w:rPr>
          <w:rFonts w:cs="Times New Roman"/>
          <w:sz w:val="22"/>
          <w:szCs w:val="22"/>
        </w:rPr>
        <w:t>a</w:t>
      </w:r>
    </w:p>
    <w:p w14:paraId="5E924214" w14:textId="77777777" w:rsidR="00B96F59" w:rsidRPr="00DE57E7" w:rsidRDefault="00B96F59" w:rsidP="000C45BE">
      <w:pPr>
        <w:pStyle w:val="Standard"/>
        <w:ind w:left="-142" w:firstLine="142"/>
        <w:rPr>
          <w:rFonts w:cs="Times New Roman"/>
          <w:sz w:val="22"/>
          <w:szCs w:val="22"/>
        </w:rPr>
      </w:pPr>
    </w:p>
    <w:p w14:paraId="2BFDD907" w14:textId="77777777" w:rsidR="00B96F59" w:rsidRPr="00DE57E7" w:rsidRDefault="00B96F59" w:rsidP="000C45BE">
      <w:pPr>
        <w:ind w:left="-142" w:firstLine="142"/>
        <w:jc w:val="both"/>
        <w:rPr>
          <w:rFonts w:cs="Times New Roman"/>
          <w:b/>
          <w:sz w:val="22"/>
          <w:lang w:val="sk-SK"/>
        </w:rPr>
      </w:pPr>
      <w:r w:rsidRPr="00DE57E7">
        <w:rPr>
          <w:rFonts w:cs="Times New Roman"/>
          <w:b/>
          <w:sz w:val="22"/>
          <w:lang w:val="sk-SK"/>
        </w:rPr>
        <w:t>Kupujúci:</w:t>
      </w:r>
    </w:p>
    <w:p w14:paraId="447BA5BA" w14:textId="77777777" w:rsidR="00B96F59" w:rsidRPr="00DE57E7" w:rsidRDefault="00B96F59" w:rsidP="000C45BE">
      <w:pPr>
        <w:ind w:left="-142" w:firstLine="142"/>
        <w:jc w:val="both"/>
        <w:rPr>
          <w:rFonts w:cs="Times New Roman"/>
          <w:b/>
          <w:sz w:val="22"/>
          <w:lang w:val="sk-SK"/>
        </w:rPr>
      </w:pPr>
    </w:p>
    <w:p w14:paraId="5691B5A6" w14:textId="3459EEA2" w:rsidR="00FB0C52" w:rsidRPr="00DE57E7" w:rsidRDefault="00117CD4" w:rsidP="000C45BE">
      <w:pPr>
        <w:pStyle w:val="Obyajntext"/>
        <w:tabs>
          <w:tab w:val="left" w:pos="1134"/>
        </w:tabs>
        <w:ind w:left="-142" w:firstLine="142"/>
        <w:jc w:val="both"/>
        <w:rPr>
          <w:rFonts w:ascii="Times New Roman" w:hAnsi="Times New Roman" w:cs="Times New Roman"/>
          <w:b/>
          <w:sz w:val="22"/>
          <w:szCs w:val="22"/>
        </w:rPr>
      </w:pPr>
      <w:r w:rsidRPr="00DE57E7">
        <w:rPr>
          <w:rFonts w:ascii="Times New Roman" w:hAnsi="Times New Roman" w:cs="Times New Roman"/>
          <w:b/>
          <w:sz w:val="22"/>
          <w:szCs w:val="22"/>
        </w:rPr>
        <w:t>Dopravný podnik mesta Žiliny s.r.o.</w:t>
      </w:r>
    </w:p>
    <w:p w14:paraId="2EF27C6B" w14:textId="79248C7F" w:rsidR="00FB0C52" w:rsidRPr="00DE57E7" w:rsidRDefault="00117CD4" w:rsidP="000C45BE">
      <w:pPr>
        <w:tabs>
          <w:tab w:val="left" w:pos="1134"/>
        </w:tabs>
        <w:ind w:left="-142" w:firstLine="142"/>
        <w:jc w:val="both"/>
        <w:rPr>
          <w:rFonts w:cs="Times New Roman"/>
          <w:sz w:val="22"/>
          <w:lang w:val="sk-SK"/>
        </w:rPr>
      </w:pPr>
      <w:r w:rsidRPr="00DE57E7">
        <w:rPr>
          <w:rFonts w:cs="Times New Roman"/>
          <w:sz w:val="22"/>
          <w:lang w:val="sk-SK"/>
        </w:rPr>
        <w:t xml:space="preserve">sídlo: </w:t>
      </w:r>
      <w:proofErr w:type="spellStart"/>
      <w:r w:rsidRPr="00DE57E7">
        <w:rPr>
          <w:rFonts w:cs="Times New Roman"/>
          <w:sz w:val="22"/>
          <w:lang w:val="sk-SK"/>
        </w:rPr>
        <w:t>Kvačalova</w:t>
      </w:r>
      <w:proofErr w:type="spellEnd"/>
      <w:r w:rsidRPr="00DE57E7">
        <w:rPr>
          <w:rFonts w:cs="Times New Roman"/>
          <w:sz w:val="22"/>
          <w:lang w:val="sk-SK"/>
        </w:rPr>
        <w:t xml:space="preserve"> 2, 01140  Žilina</w:t>
      </w:r>
    </w:p>
    <w:p w14:paraId="279BE9EB" w14:textId="0A2EE791" w:rsidR="00FB0C52" w:rsidRPr="00DE57E7" w:rsidRDefault="00117CD4" w:rsidP="000C45BE">
      <w:pPr>
        <w:tabs>
          <w:tab w:val="left" w:pos="1134"/>
        </w:tabs>
        <w:ind w:left="-142" w:firstLine="142"/>
        <w:jc w:val="both"/>
        <w:rPr>
          <w:rFonts w:cs="Times New Roman"/>
          <w:sz w:val="22"/>
          <w:lang w:val="sk-SK"/>
        </w:rPr>
      </w:pPr>
      <w:r w:rsidRPr="00DE57E7">
        <w:rPr>
          <w:rFonts w:cs="Times New Roman"/>
          <w:sz w:val="22"/>
          <w:lang w:val="sk-SK"/>
        </w:rPr>
        <w:t>IČO: 36 007</w:t>
      </w:r>
      <w:r w:rsidR="00764078" w:rsidRPr="00DE57E7">
        <w:rPr>
          <w:rFonts w:cs="Times New Roman"/>
          <w:sz w:val="22"/>
          <w:lang w:val="sk-SK"/>
        </w:rPr>
        <w:t> </w:t>
      </w:r>
      <w:r w:rsidRPr="00DE57E7">
        <w:rPr>
          <w:rFonts w:cs="Times New Roman"/>
          <w:sz w:val="22"/>
          <w:lang w:val="sk-SK"/>
        </w:rPr>
        <w:t>099</w:t>
      </w:r>
    </w:p>
    <w:p w14:paraId="708C7DB6" w14:textId="248514E8" w:rsidR="00764078" w:rsidRPr="00DE57E7" w:rsidRDefault="00764078" w:rsidP="000C45BE">
      <w:pPr>
        <w:tabs>
          <w:tab w:val="left" w:pos="1134"/>
        </w:tabs>
        <w:ind w:left="-142" w:firstLine="142"/>
        <w:jc w:val="both"/>
        <w:rPr>
          <w:rFonts w:cs="Times New Roman"/>
          <w:sz w:val="22"/>
          <w:lang w:val="sk-SK"/>
        </w:rPr>
      </w:pPr>
      <w:r w:rsidRPr="00DE57E7">
        <w:rPr>
          <w:rFonts w:cs="Times New Roman"/>
          <w:sz w:val="22"/>
          <w:lang w:val="sk-SK"/>
        </w:rPr>
        <w:t>DIČ: 2020447583</w:t>
      </w:r>
    </w:p>
    <w:p w14:paraId="1DDED4AE" w14:textId="484DDE76" w:rsidR="007566D1" w:rsidRPr="00DE57E7" w:rsidRDefault="007566D1" w:rsidP="000C45BE">
      <w:pPr>
        <w:tabs>
          <w:tab w:val="left" w:pos="1134"/>
        </w:tabs>
        <w:ind w:left="-142" w:firstLine="142"/>
        <w:jc w:val="both"/>
        <w:rPr>
          <w:rFonts w:cs="Times New Roman"/>
          <w:sz w:val="22"/>
          <w:lang w:val="sk-SK"/>
        </w:rPr>
      </w:pPr>
      <w:r w:rsidRPr="00DE57E7">
        <w:rPr>
          <w:rFonts w:cs="Times New Roman"/>
          <w:sz w:val="22"/>
          <w:lang w:val="sk-SK"/>
        </w:rPr>
        <w:t>IČ DPH: SK2020447583</w:t>
      </w:r>
    </w:p>
    <w:p w14:paraId="23699611" w14:textId="447649DE" w:rsidR="00FB0C52" w:rsidRPr="00DE57E7" w:rsidRDefault="00FB0C52" w:rsidP="000C45BE">
      <w:pPr>
        <w:tabs>
          <w:tab w:val="left" w:pos="1134"/>
        </w:tabs>
        <w:ind w:left="-142" w:firstLine="142"/>
        <w:jc w:val="both"/>
        <w:rPr>
          <w:rFonts w:eastAsia="Calibri" w:cs="Times New Roman"/>
          <w:sz w:val="22"/>
          <w:lang w:val="sk-SK"/>
        </w:rPr>
      </w:pPr>
      <w:r w:rsidRPr="00DE57E7">
        <w:rPr>
          <w:rFonts w:eastAsia="Calibri" w:cs="Times New Roman"/>
          <w:sz w:val="22"/>
          <w:lang w:val="sk-SK"/>
        </w:rPr>
        <w:t>v mene koná</w:t>
      </w:r>
      <w:r w:rsidR="00132316" w:rsidRPr="00DE57E7">
        <w:rPr>
          <w:rFonts w:eastAsia="Calibri" w:cs="Times New Roman"/>
          <w:sz w:val="22"/>
          <w:lang w:val="sk-SK"/>
        </w:rPr>
        <w:t>:</w:t>
      </w:r>
      <w:r w:rsidRPr="00DE57E7">
        <w:rPr>
          <w:rFonts w:eastAsia="Calibri" w:cs="Times New Roman"/>
          <w:sz w:val="22"/>
          <w:lang w:val="sk-SK"/>
        </w:rPr>
        <w:t xml:space="preserve"> </w:t>
      </w:r>
      <w:r w:rsidR="00117CD4" w:rsidRPr="00DE57E7">
        <w:rPr>
          <w:rFonts w:eastAsia="Calibri" w:cs="Times New Roman"/>
          <w:b/>
          <w:sz w:val="22"/>
          <w:lang w:val="sk-SK"/>
        </w:rPr>
        <w:t xml:space="preserve">Ing. Ján </w:t>
      </w:r>
      <w:proofErr w:type="spellStart"/>
      <w:r w:rsidR="00117CD4" w:rsidRPr="00DE57E7">
        <w:rPr>
          <w:rFonts w:eastAsia="Calibri" w:cs="Times New Roman"/>
          <w:b/>
          <w:sz w:val="22"/>
          <w:lang w:val="sk-SK"/>
        </w:rPr>
        <w:t>Barienčík</w:t>
      </w:r>
      <w:proofErr w:type="spellEnd"/>
      <w:r w:rsidR="00117CD4" w:rsidRPr="00DE57E7">
        <w:rPr>
          <w:rFonts w:eastAsia="Calibri" w:cs="Times New Roman"/>
          <w:b/>
          <w:sz w:val="22"/>
          <w:lang w:val="sk-SK"/>
        </w:rPr>
        <w:t>, PhD.</w:t>
      </w:r>
      <w:r w:rsidR="00117CD4" w:rsidRPr="00DE57E7">
        <w:rPr>
          <w:rFonts w:eastAsia="Calibri" w:cs="Times New Roman"/>
          <w:sz w:val="22"/>
          <w:lang w:val="sk-SK"/>
        </w:rPr>
        <w:t xml:space="preserve">, </w:t>
      </w:r>
      <w:r w:rsidR="0019413A" w:rsidRPr="00DE57E7">
        <w:rPr>
          <w:rFonts w:eastAsia="Calibri" w:cs="Times New Roman"/>
          <w:sz w:val="22"/>
          <w:lang w:val="sk-SK"/>
        </w:rPr>
        <w:t>konateľ</w:t>
      </w:r>
    </w:p>
    <w:p w14:paraId="24AEDEC6" w14:textId="08FC993A" w:rsidR="00FB0C52" w:rsidRPr="00DE57E7" w:rsidRDefault="00FB0C52" w:rsidP="000C45BE">
      <w:pPr>
        <w:tabs>
          <w:tab w:val="left" w:pos="1134"/>
        </w:tabs>
        <w:ind w:left="-142" w:firstLine="142"/>
        <w:jc w:val="both"/>
        <w:rPr>
          <w:rFonts w:cs="Times New Roman"/>
          <w:sz w:val="22"/>
          <w:lang w:val="sk-SK"/>
        </w:rPr>
      </w:pPr>
      <w:r w:rsidRPr="00DE57E7">
        <w:rPr>
          <w:rFonts w:cs="Times New Roman"/>
          <w:sz w:val="22"/>
          <w:lang w:val="sk-SK"/>
        </w:rPr>
        <w:t>bankové spojen</w:t>
      </w:r>
      <w:r w:rsidR="0019413A" w:rsidRPr="00DE57E7">
        <w:rPr>
          <w:rFonts w:cs="Times New Roman"/>
          <w:sz w:val="22"/>
          <w:lang w:val="sk-SK"/>
        </w:rPr>
        <w:t>ie: Slovenská sporiteľňa, a.s.</w:t>
      </w:r>
      <w:r w:rsidRPr="00DE57E7">
        <w:rPr>
          <w:rFonts w:cs="Times New Roman"/>
          <w:sz w:val="22"/>
          <w:lang w:val="sk-SK"/>
        </w:rPr>
        <w:t xml:space="preserve"> </w:t>
      </w:r>
    </w:p>
    <w:p w14:paraId="63A5082D" w14:textId="5D8EF5CC" w:rsidR="00FB0C52" w:rsidRPr="00DE57E7" w:rsidRDefault="00FB0C52" w:rsidP="000C45BE">
      <w:pPr>
        <w:tabs>
          <w:tab w:val="left" w:pos="1134"/>
        </w:tabs>
        <w:ind w:left="-142" w:firstLine="142"/>
        <w:jc w:val="both"/>
        <w:rPr>
          <w:rFonts w:cs="Times New Roman"/>
          <w:sz w:val="22"/>
          <w:lang w:val="sk-SK"/>
        </w:rPr>
      </w:pPr>
      <w:r w:rsidRPr="00DE57E7">
        <w:rPr>
          <w:rFonts w:cs="Times New Roman"/>
          <w:sz w:val="22"/>
          <w:lang w:val="sk-SK"/>
        </w:rPr>
        <w:t>IB</w:t>
      </w:r>
      <w:r w:rsidR="0019413A" w:rsidRPr="00DE57E7">
        <w:rPr>
          <w:rFonts w:cs="Times New Roman"/>
          <w:sz w:val="22"/>
          <w:lang w:val="sk-SK"/>
        </w:rPr>
        <w:t>AN</w:t>
      </w:r>
      <w:r w:rsidR="00132316" w:rsidRPr="00DE57E7">
        <w:rPr>
          <w:rFonts w:cs="Times New Roman"/>
          <w:sz w:val="22"/>
          <w:lang w:val="sk-SK"/>
        </w:rPr>
        <w:t>:</w:t>
      </w:r>
      <w:r w:rsidR="0019413A" w:rsidRPr="00DE57E7">
        <w:rPr>
          <w:rFonts w:cs="Times New Roman"/>
          <w:sz w:val="22"/>
          <w:lang w:val="sk-SK"/>
        </w:rPr>
        <w:t xml:space="preserve"> SK1909000000005035044524</w:t>
      </w:r>
    </w:p>
    <w:p w14:paraId="092C42C5" w14:textId="507887FF" w:rsidR="00F242DD" w:rsidRPr="00DE57E7" w:rsidRDefault="0064140A" w:rsidP="000C45BE">
      <w:pPr>
        <w:tabs>
          <w:tab w:val="left" w:pos="1134"/>
        </w:tabs>
        <w:ind w:left="-142" w:firstLine="142"/>
        <w:jc w:val="both"/>
        <w:rPr>
          <w:rFonts w:cs="Times New Roman"/>
          <w:sz w:val="22"/>
          <w:lang w:val="sk-SK"/>
        </w:rPr>
      </w:pPr>
      <w:r w:rsidRPr="00DE57E7">
        <w:rPr>
          <w:rFonts w:cs="Times New Roman"/>
          <w:sz w:val="22"/>
          <w:lang w:val="sk-SK"/>
        </w:rPr>
        <w:t>SWIFT:</w:t>
      </w:r>
      <w:r w:rsidR="00F242DD" w:rsidRPr="00DE57E7">
        <w:rPr>
          <w:rFonts w:cs="Times New Roman"/>
          <w:sz w:val="22"/>
          <w:lang w:val="sk-SK"/>
        </w:rPr>
        <w:t xml:space="preserve"> GIBASKBX</w:t>
      </w:r>
    </w:p>
    <w:p w14:paraId="6E97DEA1" w14:textId="548B4D8B" w:rsidR="00AA388E" w:rsidRPr="00DE57E7" w:rsidRDefault="00132316" w:rsidP="000C45BE">
      <w:pPr>
        <w:tabs>
          <w:tab w:val="left" w:pos="1134"/>
        </w:tabs>
        <w:ind w:left="-142" w:firstLine="142"/>
        <w:jc w:val="both"/>
        <w:rPr>
          <w:rFonts w:eastAsia="Calibri" w:cs="Times New Roman"/>
          <w:sz w:val="22"/>
          <w:lang w:val="sk-SK"/>
        </w:rPr>
      </w:pPr>
      <w:r w:rsidRPr="00DE57E7">
        <w:rPr>
          <w:rFonts w:cs="Times New Roman"/>
          <w:sz w:val="22"/>
          <w:lang w:val="sk-SK"/>
        </w:rPr>
        <w:t>k</w:t>
      </w:r>
      <w:r w:rsidR="00AA388E" w:rsidRPr="00DE57E7">
        <w:rPr>
          <w:rFonts w:cs="Times New Roman"/>
          <w:sz w:val="22"/>
          <w:lang w:val="sk-SK"/>
        </w:rPr>
        <w:t>ontaktná e</w:t>
      </w:r>
      <w:r w:rsidRPr="00DE57E7">
        <w:rPr>
          <w:rFonts w:cs="Times New Roman"/>
          <w:sz w:val="22"/>
          <w:lang w:val="sk-SK"/>
        </w:rPr>
        <w:t>-</w:t>
      </w:r>
      <w:r w:rsidR="00AA388E" w:rsidRPr="00DE57E7">
        <w:rPr>
          <w:rFonts w:cs="Times New Roman"/>
          <w:sz w:val="22"/>
          <w:lang w:val="sk-SK"/>
        </w:rPr>
        <w:t>mailová adresa a telefónne číslo:</w:t>
      </w:r>
      <w:r w:rsidR="0019413A" w:rsidRPr="00DE57E7">
        <w:rPr>
          <w:rFonts w:cs="Times New Roman"/>
          <w:sz w:val="22"/>
          <w:lang w:val="sk-SK"/>
        </w:rPr>
        <w:t xml:space="preserve"> </w:t>
      </w:r>
      <w:hyperlink r:id="rId8" w:history="1">
        <w:r w:rsidR="0019413A" w:rsidRPr="00DE57E7">
          <w:rPr>
            <w:rStyle w:val="Hypertextovprepojenie"/>
            <w:rFonts w:cs="Times New Roman"/>
            <w:color w:val="auto"/>
            <w:sz w:val="22"/>
            <w:lang w:val="sk-SK"/>
          </w:rPr>
          <w:t>dpmz@dpmz.sk</w:t>
        </w:r>
      </w:hyperlink>
      <w:r w:rsidR="0019413A" w:rsidRPr="00DE57E7">
        <w:rPr>
          <w:rFonts w:cs="Times New Roman"/>
          <w:sz w:val="22"/>
          <w:lang w:val="sk-SK"/>
        </w:rPr>
        <w:t xml:space="preserve">, </w:t>
      </w:r>
      <w:proofErr w:type="spellStart"/>
      <w:r w:rsidR="0019413A" w:rsidRPr="00DE57E7">
        <w:rPr>
          <w:rFonts w:cs="Times New Roman"/>
          <w:sz w:val="22"/>
          <w:lang w:val="sk-SK"/>
        </w:rPr>
        <w:t>tel.</w:t>
      </w:r>
      <w:r w:rsidR="002E104C" w:rsidRPr="00DE57E7">
        <w:rPr>
          <w:rFonts w:cs="Times New Roman"/>
          <w:sz w:val="22"/>
          <w:lang w:val="sk-SK"/>
        </w:rPr>
        <w:t>č</w:t>
      </w:r>
      <w:proofErr w:type="spellEnd"/>
      <w:r w:rsidR="002E104C" w:rsidRPr="00DE57E7">
        <w:rPr>
          <w:rFonts w:cs="Times New Roman"/>
          <w:sz w:val="22"/>
          <w:lang w:val="sk-SK"/>
        </w:rPr>
        <w:t>.:</w:t>
      </w:r>
      <w:r w:rsidR="0019413A" w:rsidRPr="00DE57E7">
        <w:rPr>
          <w:rFonts w:cs="Times New Roman"/>
          <w:sz w:val="22"/>
          <w:lang w:val="sk-SK"/>
        </w:rPr>
        <w:t xml:space="preserve"> 041/5660148</w:t>
      </w:r>
    </w:p>
    <w:p w14:paraId="4D3793AB" w14:textId="7F2ABA5D" w:rsidR="00B96F59" w:rsidRPr="00DE57E7" w:rsidRDefault="00B96F59" w:rsidP="000C45BE">
      <w:pPr>
        <w:tabs>
          <w:tab w:val="left" w:pos="1134"/>
        </w:tabs>
        <w:ind w:left="-142" w:firstLine="142"/>
        <w:jc w:val="both"/>
        <w:rPr>
          <w:rFonts w:cs="Times New Roman"/>
          <w:sz w:val="22"/>
          <w:lang w:val="sk-SK"/>
        </w:rPr>
      </w:pPr>
      <w:r w:rsidRPr="00DE57E7">
        <w:rPr>
          <w:rFonts w:cs="Times New Roman"/>
          <w:sz w:val="22"/>
          <w:lang w:val="sk-SK"/>
        </w:rPr>
        <w:t>(ďalej len ako „</w:t>
      </w:r>
      <w:r w:rsidR="003D58A5" w:rsidRPr="00DE57E7">
        <w:rPr>
          <w:rFonts w:cs="Times New Roman"/>
          <w:b/>
          <w:sz w:val="22"/>
          <w:lang w:val="sk-SK"/>
        </w:rPr>
        <w:t>K</w:t>
      </w:r>
      <w:r w:rsidRPr="00DE57E7">
        <w:rPr>
          <w:rFonts w:cs="Times New Roman"/>
          <w:b/>
          <w:sz w:val="22"/>
          <w:lang w:val="sk-SK"/>
        </w:rPr>
        <w:t>upujúci</w:t>
      </w:r>
      <w:r w:rsidRPr="00DE57E7">
        <w:rPr>
          <w:rFonts w:cs="Times New Roman"/>
          <w:sz w:val="22"/>
          <w:lang w:val="sk-SK"/>
        </w:rPr>
        <w:t>“)</w:t>
      </w:r>
    </w:p>
    <w:p w14:paraId="6828E17C" w14:textId="77777777" w:rsidR="002F6E2C" w:rsidRPr="00DE57E7" w:rsidRDefault="002F6E2C" w:rsidP="00FB0C52">
      <w:pPr>
        <w:ind w:left="720" w:firstLine="372"/>
        <w:jc w:val="both"/>
        <w:rPr>
          <w:rFonts w:cs="Times New Roman"/>
          <w:sz w:val="22"/>
          <w:lang w:val="sk-SK"/>
        </w:rPr>
      </w:pPr>
    </w:p>
    <w:p w14:paraId="035F2E23" w14:textId="77777777" w:rsidR="002F6E2C" w:rsidRPr="00DE57E7" w:rsidRDefault="002F6E2C" w:rsidP="00906214">
      <w:pPr>
        <w:pStyle w:val="Bezmezer1"/>
        <w:jc w:val="both"/>
        <w:rPr>
          <w:rFonts w:ascii="Times New Roman" w:hAnsi="Times New Roman"/>
        </w:rPr>
      </w:pPr>
      <w:r w:rsidRPr="00DE57E7">
        <w:rPr>
          <w:rFonts w:ascii="Times New Roman" w:hAnsi="Times New Roman"/>
        </w:rPr>
        <w:t xml:space="preserve">(Predávajúci a </w:t>
      </w:r>
      <w:r w:rsidR="003D58A5" w:rsidRPr="00DE57E7">
        <w:rPr>
          <w:rFonts w:ascii="Times New Roman" w:hAnsi="Times New Roman"/>
        </w:rPr>
        <w:t>K</w:t>
      </w:r>
      <w:r w:rsidRPr="00DE57E7">
        <w:rPr>
          <w:rFonts w:ascii="Times New Roman" w:hAnsi="Times New Roman"/>
        </w:rPr>
        <w:t>upujúci ďalej aj ako „</w:t>
      </w:r>
      <w:r w:rsidR="003D58A5" w:rsidRPr="00DE57E7">
        <w:rPr>
          <w:rFonts w:ascii="Times New Roman" w:hAnsi="Times New Roman"/>
        </w:rPr>
        <w:t>Z</w:t>
      </w:r>
      <w:r w:rsidRPr="00DE57E7">
        <w:rPr>
          <w:rFonts w:ascii="Times New Roman" w:hAnsi="Times New Roman"/>
        </w:rPr>
        <w:t>mluvné strany“ alebo jednotlivo „</w:t>
      </w:r>
      <w:r w:rsidR="003D58A5" w:rsidRPr="00DE57E7">
        <w:rPr>
          <w:rFonts w:ascii="Times New Roman" w:hAnsi="Times New Roman"/>
        </w:rPr>
        <w:t>Z</w:t>
      </w:r>
      <w:r w:rsidRPr="00DE57E7">
        <w:rPr>
          <w:rFonts w:ascii="Times New Roman" w:hAnsi="Times New Roman"/>
        </w:rPr>
        <w:t>mluvná strana“)</w:t>
      </w:r>
    </w:p>
    <w:p w14:paraId="7579B141" w14:textId="5B75D9EC" w:rsidR="002F6E2C" w:rsidRPr="00DE57E7" w:rsidRDefault="002F6E2C" w:rsidP="00FB0C52">
      <w:pPr>
        <w:ind w:left="720" w:firstLine="372"/>
        <w:jc w:val="both"/>
        <w:rPr>
          <w:rFonts w:cs="Times New Roman"/>
          <w:sz w:val="22"/>
          <w:lang w:val="sk-SK"/>
        </w:rPr>
      </w:pPr>
    </w:p>
    <w:p w14:paraId="53361736" w14:textId="77777777" w:rsidR="005F3EB2" w:rsidRPr="00DE57E7" w:rsidRDefault="005F3EB2" w:rsidP="00FB0C52">
      <w:pPr>
        <w:ind w:left="720" w:firstLine="372"/>
        <w:jc w:val="both"/>
        <w:rPr>
          <w:rFonts w:cs="Times New Roman"/>
          <w:sz w:val="22"/>
          <w:lang w:val="sk-SK"/>
        </w:rPr>
      </w:pPr>
    </w:p>
    <w:p w14:paraId="589201D3" w14:textId="77777777" w:rsidR="00B96F59" w:rsidRPr="00DE57E7" w:rsidRDefault="00B96F59" w:rsidP="00B96F59">
      <w:pPr>
        <w:ind w:left="720"/>
        <w:jc w:val="both"/>
        <w:rPr>
          <w:rFonts w:cs="Times New Roman"/>
          <w:sz w:val="22"/>
          <w:lang w:val="sk-SK"/>
        </w:rPr>
      </w:pPr>
    </w:p>
    <w:p w14:paraId="69141406" w14:textId="4E872C1E" w:rsidR="006E21DC" w:rsidRPr="00DE57E7" w:rsidRDefault="00BB192A" w:rsidP="00BB192A">
      <w:pPr>
        <w:jc w:val="center"/>
        <w:rPr>
          <w:rFonts w:cs="Times New Roman"/>
          <w:b/>
          <w:bCs/>
          <w:sz w:val="22"/>
          <w:lang w:val="sk-SK"/>
        </w:rPr>
      </w:pPr>
      <w:r w:rsidRPr="00DE57E7">
        <w:rPr>
          <w:rFonts w:cs="Times New Roman"/>
          <w:b/>
          <w:bCs/>
          <w:sz w:val="22"/>
          <w:lang w:val="sk-SK"/>
        </w:rPr>
        <w:t xml:space="preserve">Článok 1 </w:t>
      </w:r>
    </w:p>
    <w:p w14:paraId="32B46260" w14:textId="7D639A9E" w:rsidR="00BB192A" w:rsidRPr="00DE57E7" w:rsidRDefault="00BB192A" w:rsidP="00BB192A">
      <w:pPr>
        <w:jc w:val="center"/>
        <w:rPr>
          <w:rFonts w:cs="Times New Roman"/>
          <w:b/>
          <w:bCs/>
          <w:sz w:val="22"/>
          <w:lang w:val="sk-SK"/>
        </w:rPr>
      </w:pPr>
      <w:r w:rsidRPr="00DE57E7">
        <w:rPr>
          <w:rFonts w:cs="Times New Roman"/>
          <w:b/>
          <w:bCs/>
          <w:sz w:val="22"/>
          <w:lang w:val="sk-SK"/>
        </w:rPr>
        <w:t>Úvodné ustanovenia</w:t>
      </w:r>
    </w:p>
    <w:p w14:paraId="712F95DB" w14:textId="4994F981" w:rsidR="00BB192A" w:rsidRPr="00DE57E7" w:rsidRDefault="00BB192A" w:rsidP="00BB192A">
      <w:pPr>
        <w:jc w:val="center"/>
        <w:rPr>
          <w:rFonts w:cs="Times New Roman"/>
          <w:b/>
          <w:bCs/>
          <w:sz w:val="22"/>
          <w:lang w:val="sk-SK"/>
        </w:rPr>
      </w:pPr>
    </w:p>
    <w:p w14:paraId="7334A8F2" w14:textId="7F303CCE" w:rsidR="00BB192A" w:rsidRPr="00DE57E7" w:rsidRDefault="00BB192A" w:rsidP="00BB192A">
      <w:pPr>
        <w:pStyle w:val="Odsekzoznamu"/>
        <w:numPr>
          <w:ilvl w:val="0"/>
          <w:numId w:val="29"/>
        </w:numPr>
        <w:ind w:left="284" w:hanging="284"/>
        <w:jc w:val="both"/>
        <w:rPr>
          <w:rFonts w:cs="Times New Roman"/>
          <w:sz w:val="22"/>
          <w:lang w:val="sk-SK"/>
        </w:rPr>
      </w:pPr>
      <w:r w:rsidRPr="00DE57E7">
        <w:rPr>
          <w:rFonts w:cs="Times New Roman"/>
          <w:sz w:val="22"/>
          <w:lang w:val="sk-SK"/>
        </w:rPr>
        <w:t xml:space="preserve">Táto rámcová dohoda (ďalej aj ako RD) sa uzatvára ako výsledok verejného obstarávania realizovaného postupom zadávania zákazky s nízkou hodnotou podľa § 117 zákona č. 343/2015 </w:t>
      </w:r>
      <w:proofErr w:type="spellStart"/>
      <w:r w:rsidRPr="00DE57E7">
        <w:rPr>
          <w:rFonts w:cs="Times New Roman"/>
          <w:sz w:val="22"/>
          <w:lang w:val="sk-SK"/>
        </w:rPr>
        <w:t>Z.z</w:t>
      </w:r>
      <w:proofErr w:type="spellEnd"/>
      <w:r w:rsidRPr="00DE57E7">
        <w:rPr>
          <w:rFonts w:cs="Times New Roman"/>
          <w:sz w:val="22"/>
          <w:lang w:val="sk-SK"/>
        </w:rPr>
        <w:t>. o verejnom obstarávaní a o zmene a doplnení niektorých zákonov v znení neskorších predpisov. Zákazku s nízkou hodnotou realizovanú prostredníctvom výzvy na predkladanie ponúk vyhlásil a zverejnil na svojom webovom sídle Objednávateľ ako obstarávateľ, ktorý vykonáva vybrané činnosti ustanovené v § 9 ods. 6 a 7 vyššie citovaného zákona.</w:t>
      </w:r>
    </w:p>
    <w:p w14:paraId="7899AFAE" w14:textId="54789DD8" w:rsidR="00BB192A" w:rsidRPr="00DE57E7" w:rsidRDefault="00BB192A" w:rsidP="00BB192A">
      <w:pPr>
        <w:pStyle w:val="Odsekzoznamu"/>
        <w:ind w:left="284"/>
        <w:jc w:val="both"/>
        <w:rPr>
          <w:rFonts w:cs="Times New Roman"/>
          <w:sz w:val="22"/>
          <w:lang w:val="sk-SK"/>
        </w:rPr>
      </w:pPr>
      <w:r w:rsidRPr="00DE57E7">
        <w:rPr>
          <w:rFonts w:cs="Times New Roman"/>
          <w:sz w:val="22"/>
          <w:lang w:val="sk-SK"/>
        </w:rPr>
        <w:t>Objednávateľ realizoval zákazku s nízkou hodnotou pod názvom:</w:t>
      </w:r>
      <w:r w:rsidRPr="00DE57E7">
        <w:rPr>
          <w:rFonts w:cs="Times New Roman"/>
          <w:b/>
          <w:bCs/>
          <w:sz w:val="22"/>
          <w:lang w:val="sk-SK"/>
        </w:rPr>
        <w:t xml:space="preserve"> Nákup a dodávka kancelárskych potrieb. </w:t>
      </w:r>
      <w:r w:rsidRPr="00DE57E7">
        <w:rPr>
          <w:rFonts w:cs="Times New Roman"/>
          <w:sz w:val="22"/>
          <w:lang w:val="sk-SK"/>
        </w:rPr>
        <w:t>Poskytovateľ bol vyhodnotený ako</w:t>
      </w:r>
      <w:r w:rsidRPr="00DE57E7">
        <w:rPr>
          <w:rFonts w:cs="Times New Roman"/>
          <w:b/>
          <w:bCs/>
          <w:sz w:val="22"/>
          <w:lang w:val="sk-SK"/>
        </w:rPr>
        <w:t xml:space="preserve">  </w:t>
      </w:r>
      <w:r w:rsidRPr="00DE57E7">
        <w:rPr>
          <w:rFonts w:cs="Times New Roman"/>
          <w:sz w:val="22"/>
          <w:lang w:val="sk-SK"/>
        </w:rPr>
        <w:t>úspešný uchádzač o zákazku.</w:t>
      </w:r>
    </w:p>
    <w:p w14:paraId="324C4368" w14:textId="32C2C1C0" w:rsidR="00BB192A" w:rsidRPr="00DE57E7" w:rsidRDefault="00BB192A" w:rsidP="00BB192A">
      <w:pPr>
        <w:pStyle w:val="Odsekzoznamu"/>
        <w:ind w:left="284"/>
        <w:jc w:val="both"/>
        <w:rPr>
          <w:rFonts w:cs="Times New Roman"/>
          <w:sz w:val="22"/>
          <w:lang w:val="sk-SK"/>
        </w:rPr>
      </w:pPr>
    </w:p>
    <w:p w14:paraId="748FBBD6" w14:textId="35DB060B" w:rsidR="00BB192A" w:rsidRPr="00DE57E7" w:rsidRDefault="00BB192A" w:rsidP="00B374CB">
      <w:pPr>
        <w:ind w:left="284" w:hanging="284"/>
        <w:jc w:val="both"/>
        <w:rPr>
          <w:rFonts w:cs="Times New Roman"/>
          <w:sz w:val="22"/>
          <w:lang w:val="sk-SK"/>
        </w:rPr>
      </w:pPr>
      <w:r w:rsidRPr="00DE57E7">
        <w:rPr>
          <w:rFonts w:cs="Times New Roman"/>
          <w:sz w:val="22"/>
          <w:lang w:val="sk-SK"/>
        </w:rPr>
        <w:t>2.</w:t>
      </w:r>
      <w:r w:rsidR="00B374CB" w:rsidRPr="00DE57E7">
        <w:rPr>
          <w:rFonts w:cs="Times New Roman"/>
          <w:sz w:val="22"/>
          <w:lang w:val="sk-SK"/>
        </w:rPr>
        <w:t xml:space="preserve"> 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2E83A42C" w14:textId="0B3DED1A" w:rsidR="00B374CB" w:rsidRPr="00DE57E7" w:rsidRDefault="00B374CB" w:rsidP="00B374CB">
      <w:pPr>
        <w:ind w:left="284" w:hanging="284"/>
        <w:jc w:val="both"/>
        <w:rPr>
          <w:rFonts w:cs="Times New Roman"/>
          <w:sz w:val="22"/>
          <w:lang w:val="sk-SK"/>
        </w:rPr>
      </w:pPr>
    </w:p>
    <w:p w14:paraId="61BDAC00" w14:textId="04E4D8B3" w:rsidR="00B374CB" w:rsidRPr="00DE57E7" w:rsidRDefault="00B374CB" w:rsidP="00B374CB">
      <w:pPr>
        <w:ind w:left="284" w:hanging="284"/>
        <w:jc w:val="both"/>
        <w:rPr>
          <w:rFonts w:cs="Times New Roman"/>
          <w:sz w:val="22"/>
          <w:lang w:val="sk-SK"/>
        </w:rPr>
      </w:pPr>
    </w:p>
    <w:p w14:paraId="5A59F49C" w14:textId="77777777" w:rsidR="00B374CB" w:rsidRPr="00DE57E7" w:rsidRDefault="00B374CB" w:rsidP="00B374CB">
      <w:pPr>
        <w:ind w:left="284" w:hanging="284"/>
        <w:jc w:val="both"/>
        <w:rPr>
          <w:rFonts w:cs="Times New Roman"/>
          <w:sz w:val="22"/>
          <w:lang w:val="sk-SK"/>
        </w:rPr>
      </w:pPr>
    </w:p>
    <w:p w14:paraId="7379CDCE" w14:textId="39C32352" w:rsidR="00B374CB" w:rsidRPr="00DE57E7" w:rsidRDefault="00B374CB" w:rsidP="00B374CB">
      <w:pPr>
        <w:ind w:left="284" w:hanging="284"/>
        <w:jc w:val="center"/>
        <w:rPr>
          <w:rFonts w:cs="Times New Roman"/>
          <w:b/>
          <w:bCs/>
          <w:sz w:val="22"/>
          <w:lang w:val="sk-SK"/>
        </w:rPr>
      </w:pPr>
      <w:r w:rsidRPr="00DE57E7">
        <w:rPr>
          <w:rFonts w:cs="Times New Roman"/>
          <w:b/>
          <w:bCs/>
          <w:sz w:val="22"/>
          <w:lang w:val="sk-SK"/>
        </w:rPr>
        <w:t>Článok 2</w:t>
      </w:r>
    </w:p>
    <w:p w14:paraId="0E2ECD4B" w14:textId="7646602F" w:rsidR="00B374CB" w:rsidRPr="00DE57E7" w:rsidRDefault="00B374CB" w:rsidP="00B374CB">
      <w:pPr>
        <w:ind w:left="284" w:hanging="284"/>
        <w:jc w:val="center"/>
        <w:rPr>
          <w:rFonts w:cs="Times New Roman"/>
          <w:b/>
          <w:bCs/>
          <w:sz w:val="22"/>
          <w:lang w:val="sk-SK"/>
        </w:rPr>
      </w:pPr>
      <w:r w:rsidRPr="00DE57E7">
        <w:rPr>
          <w:rFonts w:cs="Times New Roman"/>
          <w:b/>
          <w:bCs/>
          <w:sz w:val="22"/>
          <w:lang w:val="sk-SK"/>
        </w:rPr>
        <w:t>Predmet Rámcovej dohody</w:t>
      </w:r>
    </w:p>
    <w:p w14:paraId="0305960E" w14:textId="4809FD9B" w:rsidR="00BB192A" w:rsidRPr="00DE57E7" w:rsidRDefault="00BB192A" w:rsidP="00BB192A">
      <w:pPr>
        <w:jc w:val="center"/>
        <w:rPr>
          <w:rFonts w:cs="Times New Roman"/>
          <w:b/>
          <w:bCs/>
          <w:sz w:val="22"/>
          <w:lang w:val="sk-SK"/>
        </w:rPr>
      </w:pPr>
    </w:p>
    <w:p w14:paraId="41FF946C" w14:textId="033265FD" w:rsidR="00E02179" w:rsidRDefault="00B374CB" w:rsidP="00D33518">
      <w:pPr>
        <w:pStyle w:val="Odsekzoznamu"/>
        <w:numPr>
          <w:ilvl w:val="0"/>
          <w:numId w:val="30"/>
        </w:numPr>
        <w:ind w:left="284" w:hanging="284"/>
        <w:jc w:val="both"/>
        <w:rPr>
          <w:rFonts w:cs="Times New Roman"/>
          <w:sz w:val="22"/>
          <w:lang w:val="sk-SK"/>
        </w:rPr>
      </w:pPr>
      <w:r w:rsidRPr="008C0819">
        <w:rPr>
          <w:rFonts w:cs="Times New Roman"/>
          <w:sz w:val="22"/>
          <w:lang w:val="sk-SK"/>
        </w:rPr>
        <w:t xml:space="preserve">Predávajúci sa touto RD </w:t>
      </w:r>
      <w:r w:rsidR="009C594A" w:rsidRPr="008C0819">
        <w:rPr>
          <w:rFonts w:cs="Times New Roman"/>
          <w:sz w:val="22"/>
          <w:lang w:val="sk-SK"/>
        </w:rPr>
        <w:t xml:space="preserve">zaväzuje dodávať Kupujúcemu </w:t>
      </w:r>
      <w:r w:rsidR="00BD0C22" w:rsidRPr="008C0819">
        <w:rPr>
          <w:rFonts w:cs="Times New Roman"/>
          <w:sz w:val="22"/>
          <w:lang w:val="sk-SK"/>
        </w:rPr>
        <w:t>kancelárske potreby (ďalej ako „tovar“ aj ako predmet kúpy) v rozsahu, kvalite a na požadované miesto dodania, určené Kupujúcim a uskutočniť vykládku tovar</w:t>
      </w:r>
      <w:r w:rsidR="008C0819" w:rsidRPr="008C0819">
        <w:rPr>
          <w:rFonts w:cs="Times New Roman"/>
          <w:sz w:val="22"/>
          <w:lang w:val="sk-SK"/>
        </w:rPr>
        <w:t xml:space="preserve">u,  a to </w:t>
      </w:r>
      <w:r w:rsidR="009C594A" w:rsidRPr="008C0819">
        <w:rPr>
          <w:rFonts w:cs="Times New Roman"/>
          <w:sz w:val="22"/>
          <w:lang w:val="sk-SK"/>
        </w:rPr>
        <w:t xml:space="preserve">na základe jeho čiastkových </w:t>
      </w:r>
      <w:r w:rsidR="008C0819" w:rsidRPr="008C0819">
        <w:rPr>
          <w:rFonts w:cs="Times New Roman"/>
          <w:sz w:val="22"/>
          <w:lang w:val="sk-SK"/>
        </w:rPr>
        <w:t xml:space="preserve">elektronických </w:t>
      </w:r>
      <w:r w:rsidR="009C594A" w:rsidRPr="008C0819">
        <w:rPr>
          <w:rFonts w:cs="Times New Roman"/>
          <w:sz w:val="22"/>
          <w:lang w:val="sk-SK"/>
        </w:rPr>
        <w:t>objednávok</w:t>
      </w:r>
      <w:r w:rsidR="008C0819" w:rsidRPr="008C0819">
        <w:rPr>
          <w:rFonts w:cs="Times New Roman"/>
          <w:sz w:val="22"/>
          <w:lang w:val="sk-SK"/>
        </w:rPr>
        <w:t>, vystavených kupujúcim podľa jeho čiastkových potrieb a za podmienok, definovaných v tejto dohode a v cene, uvedenej v Prílohe č. 1</w:t>
      </w:r>
      <w:r w:rsidR="007B655C">
        <w:rPr>
          <w:rFonts w:cs="Times New Roman"/>
          <w:sz w:val="22"/>
          <w:lang w:val="sk-SK"/>
        </w:rPr>
        <w:t xml:space="preserve"> tejto dohody. </w:t>
      </w:r>
    </w:p>
    <w:p w14:paraId="082A2CE9" w14:textId="77777777" w:rsidR="008C0819" w:rsidRPr="008C0819" w:rsidRDefault="008C0819" w:rsidP="008C0819">
      <w:pPr>
        <w:pStyle w:val="Odsekzoznamu"/>
        <w:ind w:left="284"/>
        <w:jc w:val="both"/>
        <w:rPr>
          <w:rFonts w:cs="Times New Roman"/>
          <w:sz w:val="22"/>
          <w:lang w:val="sk-SK"/>
        </w:rPr>
      </w:pPr>
    </w:p>
    <w:p w14:paraId="5158EB19" w14:textId="03A1B214"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Kupujúci sa zaväzuje predmet kúpy prevziať do svojho výlučného vlastníctva a zaplatiť zaň Predávajúcemu dohodnutú kúpnu cenu.</w:t>
      </w:r>
    </w:p>
    <w:p w14:paraId="6D39583E" w14:textId="77777777" w:rsidR="00E02179" w:rsidRPr="00DE57E7" w:rsidRDefault="00E02179" w:rsidP="00E02179">
      <w:pPr>
        <w:pStyle w:val="Odsekzoznamu"/>
        <w:ind w:left="284"/>
        <w:jc w:val="both"/>
        <w:rPr>
          <w:rFonts w:cs="Times New Roman"/>
          <w:sz w:val="22"/>
          <w:lang w:val="sk-SK"/>
        </w:rPr>
      </w:pPr>
    </w:p>
    <w:p w14:paraId="6EEB6C17" w14:textId="3F7F5847" w:rsidR="008C0819" w:rsidRDefault="008C0819" w:rsidP="00B374CB">
      <w:pPr>
        <w:pStyle w:val="Odsekzoznamu"/>
        <w:numPr>
          <w:ilvl w:val="0"/>
          <w:numId w:val="30"/>
        </w:numPr>
        <w:ind w:left="284" w:hanging="284"/>
        <w:jc w:val="both"/>
        <w:rPr>
          <w:rFonts w:cs="Times New Roman"/>
          <w:sz w:val="22"/>
          <w:lang w:val="sk-SK"/>
        </w:rPr>
      </w:pPr>
      <w:r>
        <w:rPr>
          <w:rFonts w:cs="Times New Roman"/>
          <w:sz w:val="22"/>
          <w:lang w:val="sk-SK"/>
        </w:rPr>
        <w:t xml:space="preserve">Špecifikácia kancelárskych potrieb, predpokladané množstvá a jednotkové ceny sú uvedené v Prílohe č. 1 k tejto dohode. </w:t>
      </w:r>
    </w:p>
    <w:p w14:paraId="74D3E02C" w14:textId="77777777" w:rsidR="007B655C" w:rsidRPr="007B655C" w:rsidRDefault="007B655C" w:rsidP="007B655C">
      <w:pPr>
        <w:pStyle w:val="Odsekzoznamu"/>
        <w:rPr>
          <w:rFonts w:cs="Times New Roman"/>
          <w:sz w:val="22"/>
          <w:lang w:val="sk-SK"/>
        </w:rPr>
      </w:pPr>
    </w:p>
    <w:p w14:paraId="0342BC94" w14:textId="25DDF838" w:rsidR="007B655C" w:rsidRPr="007B655C" w:rsidRDefault="007B655C" w:rsidP="007B655C">
      <w:pPr>
        <w:pStyle w:val="Odsekzoznamu"/>
        <w:numPr>
          <w:ilvl w:val="0"/>
          <w:numId w:val="30"/>
        </w:numPr>
        <w:ind w:left="284" w:hanging="284"/>
        <w:jc w:val="both"/>
        <w:rPr>
          <w:rFonts w:cs="Times New Roman"/>
          <w:sz w:val="22"/>
          <w:lang w:val="sk-SK"/>
        </w:rPr>
      </w:pPr>
      <w:r>
        <w:rPr>
          <w:rFonts w:cs="Times New Roman"/>
          <w:sz w:val="22"/>
          <w:lang w:val="sk-SK"/>
        </w:rPr>
        <w:t xml:space="preserve">Konkrétne množstvá, druhy tovarov budú uvedené Kupujúcim v jednotlivých čiastkových elektronických objednávkach, vystavených v súlade s podmienkami, stanovenými v tejto dohode (viď článok. 5, ods.10). </w:t>
      </w:r>
    </w:p>
    <w:p w14:paraId="589EAFD5" w14:textId="77777777" w:rsidR="008C0819" w:rsidRPr="008C0819" w:rsidRDefault="008C0819" w:rsidP="008C0819">
      <w:pPr>
        <w:pStyle w:val="Odsekzoznamu"/>
        <w:rPr>
          <w:rFonts w:cs="Times New Roman"/>
          <w:sz w:val="22"/>
          <w:lang w:val="sk-SK"/>
        </w:rPr>
      </w:pPr>
    </w:p>
    <w:p w14:paraId="2DFBA506" w14:textId="77777777" w:rsidR="00E50AAD" w:rsidRPr="00DE57E7" w:rsidRDefault="00E50AAD" w:rsidP="00E50AAD">
      <w:pPr>
        <w:pStyle w:val="Odsekzoznamu"/>
        <w:numPr>
          <w:ilvl w:val="0"/>
          <w:numId w:val="30"/>
        </w:numPr>
        <w:ind w:left="284" w:hanging="284"/>
        <w:jc w:val="both"/>
        <w:rPr>
          <w:rFonts w:cs="Times New Roman"/>
          <w:sz w:val="22"/>
          <w:lang w:val="sk-SK"/>
        </w:rPr>
      </w:pPr>
      <w:r w:rsidRPr="00DE57E7">
        <w:rPr>
          <w:rFonts w:cs="Times New Roman"/>
          <w:sz w:val="22"/>
          <w:lang w:val="sk-SK"/>
        </w:rPr>
        <w:t>Predávajúci sa  zaväzuje dodávať tovar Kupujúcemu na základe objednávok riadne a včas v dohodnutej kvalite, množstve a v dohodnutej cene a Kupujúci sa zaväzuje takýto tovar od Predávajúceho prevziať a zaplatiť zaň cenu dohodnutú v súlade s touto RD.</w:t>
      </w:r>
    </w:p>
    <w:p w14:paraId="29F6A5DB" w14:textId="77777777" w:rsidR="00E50AAD" w:rsidRPr="00DE57E7" w:rsidRDefault="00E50AAD" w:rsidP="00E50AAD">
      <w:pPr>
        <w:pStyle w:val="Odsekzoznamu"/>
        <w:ind w:left="284"/>
        <w:jc w:val="both"/>
        <w:rPr>
          <w:rFonts w:cs="Times New Roman"/>
          <w:sz w:val="22"/>
          <w:lang w:val="sk-SK"/>
        </w:rPr>
      </w:pPr>
    </w:p>
    <w:p w14:paraId="50E1DB2A" w14:textId="5509AAD4"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Kupujúci nie je povinný objednávať celý rozsah definovaného predmetu RD uvedeného v Prílohe č. 1 tejto RD. Neodobratie tovaru Kupujúcim v celom rozsahu a množstve nezakladá právo Predávajúcemu uplatniť si nárok na náhradu škody a ani od RD odstúpiť. Predávajúci sa zaväzuje právo Kupujúceho akceptovať.</w:t>
      </w:r>
    </w:p>
    <w:p w14:paraId="1E629660" w14:textId="77777777" w:rsidR="00E02179" w:rsidRPr="00DE57E7" w:rsidRDefault="00E02179" w:rsidP="00E02179">
      <w:pPr>
        <w:pStyle w:val="Odsekzoznamu"/>
        <w:ind w:left="284"/>
        <w:jc w:val="both"/>
        <w:rPr>
          <w:rFonts w:cs="Times New Roman"/>
          <w:sz w:val="22"/>
          <w:lang w:val="sk-SK"/>
        </w:rPr>
      </w:pPr>
    </w:p>
    <w:p w14:paraId="185714F4" w14:textId="3CB9C4A5" w:rsidR="00E02179" w:rsidRPr="00DE57E7" w:rsidRDefault="00E02179" w:rsidP="00B374CB">
      <w:pPr>
        <w:pStyle w:val="Odsekzoznamu"/>
        <w:numPr>
          <w:ilvl w:val="0"/>
          <w:numId w:val="30"/>
        </w:numPr>
        <w:ind w:left="284" w:hanging="284"/>
        <w:jc w:val="both"/>
        <w:rPr>
          <w:rFonts w:cs="Times New Roman"/>
          <w:sz w:val="22"/>
          <w:lang w:val="sk-SK"/>
        </w:rPr>
      </w:pPr>
      <w:r w:rsidRPr="00DE57E7">
        <w:rPr>
          <w:rFonts w:cs="Times New Roman"/>
          <w:sz w:val="22"/>
          <w:lang w:val="sk-SK"/>
        </w:rPr>
        <w:t>V prípade, ak počas platnosti  a účinnosti tejto RD bude ukončená výroba tovaru uvedeného v Prílohe č.1, musí byť táto skutočnosť doložená oficiálnym vyhlásením výrobcu. Predávajúci je zároveň povinný ponúknuť Kupujúcemu tovar s rovnakými, resp. vyššími parametrami a vlastnosťami, aké mal tovar, ktorého výroba bola ukončená (ďalej ako náhradný tovar). Cena náhradného tovaru nesmie byť vyššia, ako cena pôvodného tovaru, ktorého výroba bola ukončená.</w:t>
      </w:r>
    </w:p>
    <w:p w14:paraId="3DB9B247" w14:textId="77777777" w:rsidR="005F4429" w:rsidRPr="00DE57E7" w:rsidRDefault="005F4429" w:rsidP="005F4429">
      <w:pPr>
        <w:pStyle w:val="Odsekzoznamu"/>
        <w:ind w:left="284"/>
        <w:jc w:val="both"/>
        <w:rPr>
          <w:rFonts w:cs="Times New Roman"/>
          <w:sz w:val="22"/>
          <w:lang w:val="sk-SK"/>
        </w:rPr>
      </w:pPr>
    </w:p>
    <w:p w14:paraId="6CE28AEC" w14:textId="77777777" w:rsidR="005F4429" w:rsidRPr="00DE57E7" w:rsidRDefault="005F4429" w:rsidP="005F4429">
      <w:pPr>
        <w:pStyle w:val="Odsekzoznamu"/>
        <w:ind w:left="284"/>
        <w:jc w:val="both"/>
        <w:rPr>
          <w:rFonts w:cs="Times New Roman"/>
          <w:sz w:val="22"/>
          <w:lang w:val="sk-SK"/>
        </w:rPr>
      </w:pPr>
    </w:p>
    <w:p w14:paraId="6C4E7DAA" w14:textId="77777777" w:rsidR="005F4429" w:rsidRPr="00DE57E7" w:rsidRDefault="005F4429" w:rsidP="005F4429">
      <w:pPr>
        <w:jc w:val="both"/>
        <w:rPr>
          <w:rFonts w:cs="Times New Roman"/>
          <w:sz w:val="22"/>
          <w:lang w:val="sk-SK"/>
        </w:rPr>
      </w:pPr>
    </w:p>
    <w:p w14:paraId="3A10DE12" w14:textId="1F610827" w:rsidR="005F4429" w:rsidRPr="00DE57E7" w:rsidRDefault="005F4429" w:rsidP="005F4429">
      <w:pPr>
        <w:pStyle w:val="Odsekzoznamu"/>
        <w:ind w:left="284"/>
        <w:jc w:val="center"/>
        <w:rPr>
          <w:rFonts w:cs="Times New Roman"/>
          <w:b/>
          <w:bCs/>
          <w:sz w:val="22"/>
          <w:lang w:val="sk-SK"/>
        </w:rPr>
      </w:pPr>
      <w:r w:rsidRPr="00DE57E7">
        <w:rPr>
          <w:rFonts w:cs="Times New Roman"/>
          <w:b/>
          <w:bCs/>
          <w:sz w:val="22"/>
          <w:lang w:val="sk-SK"/>
        </w:rPr>
        <w:t>Článok 3</w:t>
      </w:r>
    </w:p>
    <w:p w14:paraId="6882871F" w14:textId="466D9259" w:rsidR="005F4429" w:rsidRPr="00DE57E7" w:rsidRDefault="005F4429" w:rsidP="005F4429">
      <w:pPr>
        <w:pStyle w:val="Odsekzoznamu"/>
        <w:ind w:left="284"/>
        <w:jc w:val="center"/>
        <w:rPr>
          <w:rFonts w:cs="Times New Roman"/>
          <w:b/>
          <w:bCs/>
          <w:sz w:val="22"/>
          <w:lang w:val="sk-SK"/>
        </w:rPr>
      </w:pPr>
      <w:r w:rsidRPr="00DE57E7">
        <w:rPr>
          <w:rFonts w:cs="Times New Roman"/>
          <w:b/>
          <w:bCs/>
          <w:sz w:val="22"/>
          <w:lang w:val="sk-SK"/>
        </w:rPr>
        <w:t>Termín a miesto plnenia</w:t>
      </w:r>
    </w:p>
    <w:p w14:paraId="74942B55" w14:textId="77777777" w:rsidR="005F4429" w:rsidRPr="00DE57E7" w:rsidRDefault="005F4429" w:rsidP="005F4429">
      <w:pPr>
        <w:pStyle w:val="Odsekzoznamu"/>
        <w:ind w:left="284"/>
        <w:jc w:val="center"/>
        <w:rPr>
          <w:rFonts w:cs="Times New Roman"/>
          <w:b/>
          <w:bCs/>
          <w:sz w:val="22"/>
          <w:lang w:val="sk-SK"/>
        </w:rPr>
      </w:pPr>
    </w:p>
    <w:p w14:paraId="327E1116" w14:textId="44F8E22A" w:rsidR="005F4429" w:rsidRPr="00DE57E7" w:rsidRDefault="005F4429" w:rsidP="005F4429">
      <w:pPr>
        <w:pStyle w:val="Odsekzoznamu"/>
        <w:numPr>
          <w:ilvl w:val="0"/>
          <w:numId w:val="31"/>
        </w:numPr>
        <w:ind w:left="284" w:hanging="284"/>
        <w:jc w:val="both"/>
        <w:rPr>
          <w:rFonts w:cs="Times New Roman"/>
          <w:sz w:val="22"/>
          <w:lang w:val="sk-SK"/>
        </w:rPr>
      </w:pPr>
      <w:r w:rsidRPr="00DE57E7">
        <w:rPr>
          <w:rFonts w:cs="Times New Roman"/>
          <w:sz w:val="22"/>
          <w:lang w:val="sk-SK"/>
        </w:rPr>
        <w:t>Predávajúci sa zaväzuje dodávať objednaný predmet RD do 3 dní odo dňa potvrdenia prijatej čiastkovej objednávky Predávajúcim.</w:t>
      </w:r>
    </w:p>
    <w:p w14:paraId="2DCFC410" w14:textId="1B093522" w:rsidR="00E02179" w:rsidRPr="00DE57E7" w:rsidRDefault="00E02179" w:rsidP="005F4429">
      <w:pPr>
        <w:jc w:val="both"/>
        <w:rPr>
          <w:rFonts w:cs="Times New Roman"/>
          <w:sz w:val="22"/>
          <w:lang w:val="sk-SK"/>
        </w:rPr>
      </w:pPr>
    </w:p>
    <w:p w14:paraId="4B4824F4" w14:textId="53B2416E" w:rsidR="005F4429" w:rsidRPr="00DE57E7" w:rsidRDefault="005F4429" w:rsidP="005F4429">
      <w:pPr>
        <w:pStyle w:val="Odsekzoznamu"/>
        <w:numPr>
          <w:ilvl w:val="0"/>
          <w:numId w:val="31"/>
        </w:numPr>
        <w:ind w:left="284" w:hanging="284"/>
        <w:jc w:val="both"/>
        <w:rPr>
          <w:rFonts w:cs="Times New Roman"/>
          <w:sz w:val="22"/>
          <w:lang w:val="sk-SK"/>
        </w:rPr>
      </w:pPr>
      <w:r w:rsidRPr="00DE57E7">
        <w:rPr>
          <w:rFonts w:cs="Times New Roman"/>
          <w:sz w:val="22"/>
          <w:lang w:val="sk-SK"/>
        </w:rPr>
        <w:t>Miesto dodania predmetu kúpy</w:t>
      </w:r>
      <w:r w:rsidR="00E50AAD">
        <w:rPr>
          <w:rFonts w:cs="Times New Roman"/>
          <w:sz w:val="22"/>
          <w:lang w:val="sk-SK"/>
        </w:rPr>
        <w:t xml:space="preserve"> a jeho vykládky</w:t>
      </w:r>
      <w:r w:rsidRPr="00DE57E7">
        <w:rPr>
          <w:rFonts w:cs="Times New Roman"/>
          <w:sz w:val="22"/>
          <w:lang w:val="sk-SK"/>
        </w:rPr>
        <w:t xml:space="preserve"> je Dopravný podnik mesta Žiliny s.r.o., </w:t>
      </w:r>
      <w:proofErr w:type="spellStart"/>
      <w:r w:rsidRPr="00DE57E7">
        <w:rPr>
          <w:rFonts w:cs="Times New Roman"/>
          <w:sz w:val="22"/>
          <w:lang w:val="sk-SK"/>
        </w:rPr>
        <w:t>Kvačalova</w:t>
      </w:r>
      <w:proofErr w:type="spellEnd"/>
      <w:r w:rsidRPr="00DE57E7">
        <w:rPr>
          <w:rFonts w:cs="Times New Roman"/>
          <w:sz w:val="22"/>
          <w:lang w:val="sk-SK"/>
        </w:rPr>
        <w:t xml:space="preserve"> 2, 011 40 Žilina. Miesto dodania tovaru </w:t>
      </w:r>
      <w:r w:rsidR="00E50AAD">
        <w:rPr>
          <w:rFonts w:cs="Times New Roman"/>
          <w:sz w:val="22"/>
          <w:lang w:val="sk-SK"/>
        </w:rPr>
        <w:t xml:space="preserve">a jeho vykládky </w:t>
      </w:r>
      <w:r w:rsidRPr="00DE57E7">
        <w:rPr>
          <w:rFonts w:cs="Times New Roman"/>
          <w:sz w:val="22"/>
          <w:lang w:val="sk-SK"/>
        </w:rPr>
        <w:t>bude vždy uvedené v čiastkovej objednávke.</w:t>
      </w:r>
    </w:p>
    <w:p w14:paraId="5004BE91" w14:textId="1F9E3A32" w:rsidR="005F4429" w:rsidRPr="00DE57E7" w:rsidRDefault="005F4429" w:rsidP="005F4429">
      <w:pPr>
        <w:jc w:val="both"/>
        <w:rPr>
          <w:rFonts w:cs="Times New Roman"/>
          <w:sz w:val="22"/>
          <w:lang w:val="sk-SK"/>
        </w:rPr>
      </w:pPr>
    </w:p>
    <w:p w14:paraId="142B588C" w14:textId="5DF0B82B" w:rsidR="005F4429" w:rsidRPr="00DE57E7" w:rsidRDefault="005F4429" w:rsidP="005F4429">
      <w:pPr>
        <w:jc w:val="both"/>
        <w:rPr>
          <w:rFonts w:cs="Times New Roman"/>
          <w:sz w:val="22"/>
          <w:lang w:val="sk-SK"/>
        </w:rPr>
      </w:pPr>
    </w:p>
    <w:p w14:paraId="6EF6317E" w14:textId="77777777" w:rsidR="005F4429" w:rsidRPr="00DE57E7" w:rsidRDefault="005F4429" w:rsidP="005F4429">
      <w:pPr>
        <w:jc w:val="both"/>
        <w:rPr>
          <w:rFonts w:cs="Times New Roman"/>
          <w:sz w:val="22"/>
          <w:lang w:val="sk-SK"/>
        </w:rPr>
      </w:pPr>
    </w:p>
    <w:p w14:paraId="1235F788" w14:textId="5B4F0A30" w:rsidR="005F4429" w:rsidRPr="00DE57E7" w:rsidRDefault="005F4429" w:rsidP="005F4429">
      <w:pPr>
        <w:jc w:val="center"/>
        <w:rPr>
          <w:rFonts w:cs="Times New Roman"/>
          <w:b/>
          <w:bCs/>
          <w:sz w:val="22"/>
          <w:lang w:val="sk-SK"/>
        </w:rPr>
      </w:pPr>
      <w:r w:rsidRPr="00DE57E7">
        <w:rPr>
          <w:rFonts w:cs="Times New Roman"/>
          <w:b/>
          <w:bCs/>
          <w:sz w:val="22"/>
          <w:lang w:val="sk-SK"/>
        </w:rPr>
        <w:t>Článok 4</w:t>
      </w:r>
    </w:p>
    <w:p w14:paraId="63AD9BFA" w14:textId="6A9F76C7" w:rsidR="005F4429" w:rsidRPr="00DE57E7" w:rsidRDefault="005F4429" w:rsidP="005F4429">
      <w:pPr>
        <w:jc w:val="center"/>
        <w:rPr>
          <w:rFonts w:cs="Times New Roman"/>
          <w:b/>
          <w:bCs/>
          <w:sz w:val="22"/>
          <w:lang w:val="sk-SK"/>
        </w:rPr>
      </w:pPr>
      <w:r w:rsidRPr="00DE57E7">
        <w:rPr>
          <w:rFonts w:cs="Times New Roman"/>
          <w:b/>
          <w:bCs/>
          <w:sz w:val="22"/>
          <w:lang w:val="sk-SK"/>
        </w:rPr>
        <w:t>Kúpna cena a platobné podmienky</w:t>
      </w:r>
    </w:p>
    <w:p w14:paraId="029C96A6" w14:textId="4C4C166D" w:rsidR="005F4429" w:rsidRPr="00DE57E7" w:rsidRDefault="005F4429" w:rsidP="005F4429">
      <w:pPr>
        <w:jc w:val="center"/>
        <w:rPr>
          <w:rFonts w:cs="Times New Roman"/>
          <w:b/>
          <w:bCs/>
          <w:sz w:val="22"/>
          <w:lang w:val="sk-SK"/>
        </w:rPr>
      </w:pPr>
    </w:p>
    <w:p w14:paraId="1E052F51" w14:textId="10EDCA00" w:rsidR="005F4429"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 xml:space="preserve">Kúpna cena predmetu RD bola určená dohodou Zmluvných strán a v súlade so zákonom č. 18/1996 </w:t>
      </w:r>
      <w:proofErr w:type="spellStart"/>
      <w:r w:rsidRPr="00DE57E7">
        <w:rPr>
          <w:rFonts w:cs="Times New Roman"/>
          <w:sz w:val="22"/>
          <w:lang w:val="sk-SK"/>
        </w:rPr>
        <w:t>Z.z</w:t>
      </w:r>
      <w:proofErr w:type="spellEnd"/>
      <w:r w:rsidRPr="00DE57E7">
        <w:rPr>
          <w:rFonts w:cs="Times New Roman"/>
          <w:sz w:val="22"/>
          <w:lang w:val="sk-SK"/>
        </w:rPr>
        <w:t xml:space="preserve">. o cenách v znení neskorších predpisov a vyhlášky Ministerstva financií Slovenskej republiky č. 87/1996 </w:t>
      </w:r>
      <w:proofErr w:type="spellStart"/>
      <w:r w:rsidRPr="00DE57E7">
        <w:rPr>
          <w:rFonts w:cs="Times New Roman"/>
          <w:sz w:val="22"/>
          <w:lang w:val="sk-SK"/>
        </w:rPr>
        <w:t>Z.z</w:t>
      </w:r>
      <w:proofErr w:type="spellEnd"/>
      <w:r w:rsidRPr="00DE57E7">
        <w:rPr>
          <w:rFonts w:cs="Times New Roman"/>
          <w:sz w:val="22"/>
          <w:lang w:val="sk-SK"/>
        </w:rPr>
        <w:t>.., ktorou sa vykonáva vyššie citovaný zákon.</w:t>
      </w:r>
    </w:p>
    <w:p w14:paraId="0D6B1D6C" w14:textId="3041A551" w:rsidR="000F603B" w:rsidRPr="00DE57E7" w:rsidRDefault="000F603B" w:rsidP="000F603B">
      <w:pPr>
        <w:jc w:val="both"/>
        <w:rPr>
          <w:rFonts w:cs="Times New Roman"/>
          <w:sz w:val="22"/>
          <w:lang w:val="sk-SK"/>
        </w:rPr>
      </w:pPr>
    </w:p>
    <w:p w14:paraId="616FD0BE" w14:textId="77777777" w:rsidR="000F603B" w:rsidRPr="00DE57E7" w:rsidRDefault="000F603B" w:rsidP="000F603B">
      <w:pPr>
        <w:jc w:val="both"/>
        <w:rPr>
          <w:rFonts w:cs="Times New Roman"/>
          <w:sz w:val="22"/>
          <w:lang w:val="sk-SK"/>
        </w:rPr>
      </w:pPr>
    </w:p>
    <w:p w14:paraId="19141C31" w14:textId="73462DE8" w:rsidR="000F603B" w:rsidRPr="00E50AAD" w:rsidRDefault="000F603B" w:rsidP="000F603B">
      <w:pPr>
        <w:pStyle w:val="Odsekzoznamu"/>
        <w:numPr>
          <w:ilvl w:val="0"/>
          <w:numId w:val="32"/>
        </w:numPr>
        <w:ind w:left="284" w:hanging="284"/>
        <w:jc w:val="both"/>
        <w:rPr>
          <w:rFonts w:cs="Times New Roman"/>
          <w:sz w:val="22"/>
          <w:lang w:val="sk-SK"/>
        </w:rPr>
      </w:pPr>
      <w:r w:rsidRPr="00E50AAD">
        <w:rPr>
          <w:rFonts w:cs="Times New Roman"/>
          <w:sz w:val="22"/>
          <w:lang w:val="sk-SK"/>
        </w:rPr>
        <w:t xml:space="preserve">Kúpna cena za tovar podľa opisu a špecifikácie je uvedená </w:t>
      </w:r>
      <w:r w:rsidR="00E50AAD" w:rsidRPr="00E50AAD">
        <w:rPr>
          <w:rFonts w:cs="Times New Roman"/>
          <w:sz w:val="22"/>
          <w:lang w:val="sk-SK"/>
        </w:rPr>
        <w:t>v Prílohe č. 1</w:t>
      </w:r>
      <w:r w:rsidRPr="00E50AAD">
        <w:rPr>
          <w:rFonts w:cs="Times New Roman"/>
          <w:color w:val="FF0000"/>
          <w:sz w:val="22"/>
          <w:lang w:val="sk-SK"/>
        </w:rPr>
        <w:t xml:space="preserve">. </w:t>
      </w:r>
      <w:r w:rsidRPr="00E50AAD">
        <w:rPr>
          <w:rFonts w:cs="Times New Roman"/>
          <w:sz w:val="22"/>
          <w:lang w:val="sk-SK"/>
        </w:rPr>
        <w:t>tejto RD</w:t>
      </w:r>
      <w:r w:rsidR="00E50AAD">
        <w:rPr>
          <w:rFonts w:cs="Times New Roman"/>
          <w:sz w:val="22"/>
          <w:lang w:val="sk-SK"/>
        </w:rPr>
        <w:t>.</w:t>
      </w:r>
    </w:p>
    <w:p w14:paraId="0CB79E05" w14:textId="77777777" w:rsidR="000F603B" w:rsidRPr="00DE57E7" w:rsidRDefault="000F603B" w:rsidP="000F603B">
      <w:pPr>
        <w:pStyle w:val="Odsekzoznamu"/>
        <w:ind w:left="284"/>
        <w:jc w:val="both"/>
        <w:rPr>
          <w:rFonts w:cs="Times New Roman"/>
          <w:sz w:val="22"/>
          <w:lang w:val="sk-SK"/>
        </w:rPr>
      </w:pPr>
    </w:p>
    <w:p w14:paraId="63E458CC" w14:textId="67E077D4" w:rsidR="000F603B"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V cene sú zahrnuté všetky náklady Predávajúceho</w:t>
      </w:r>
      <w:r w:rsidR="00866B27">
        <w:rPr>
          <w:rFonts w:cs="Times New Roman"/>
          <w:sz w:val="22"/>
          <w:lang w:val="sk-SK"/>
        </w:rPr>
        <w:t>,</w:t>
      </w:r>
      <w:r w:rsidRPr="00DE57E7">
        <w:rPr>
          <w:rFonts w:cs="Times New Roman"/>
          <w:sz w:val="22"/>
          <w:lang w:val="sk-SK"/>
        </w:rPr>
        <w:t xml:space="preserve"> spojené s dodaním tovaru Kupujúcemu</w:t>
      </w:r>
      <w:r w:rsidR="00866B27">
        <w:rPr>
          <w:rFonts w:cs="Times New Roman"/>
          <w:sz w:val="22"/>
          <w:lang w:val="sk-SK"/>
        </w:rPr>
        <w:t xml:space="preserve">, vrátane dopravných. </w:t>
      </w:r>
    </w:p>
    <w:p w14:paraId="2633720F" w14:textId="77777777" w:rsidR="000F603B" w:rsidRPr="00DE57E7" w:rsidRDefault="000F603B" w:rsidP="000F603B">
      <w:pPr>
        <w:jc w:val="both"/>
        <w:rPr>
          <w:rFonts w:cs="Times New Roman"/>
          <w:sz w:val="22"/>
          <w:lang w:val="sk-SK"/>
        </w:rPr>
      </w:pPr>
    </w:p>
    <w:p w14:paraId="184AC730" w14:textId="61EBD6C9" w:rsidR="000F603B" w:rsidRPr="00DE57E7" w:rsidRDefault="000F603B"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Predávajúci nie je oprávnený požadovať akúkoľvek inú úhradu za prípadné dodatočné náklady, ktoré si nezapočítal do dohodnutej jednotkovej ceny predmetu kúpy.</w:t>
      </w:r>
    </w:p>
    <w:p w14:paraId="2F9BB4C3" w14:textId="32FBC181" w:rsidR="000F603B" w:rsidRPr="00DE57E7" w:rsidRDefault="000F603B" w:rsidP="000F603B">
      <w:pPr>
        <w:pStyle w:val="Odsekzoznamu"/>
        <w:ind w:left="284"/>
        <w:jc w:val="both"/>
        <w:rPr>
          <w:rFonts w:cs="Times New Roman"/>
          <w:sz w:val="22"/>
          <w:lang w:val="sk-SK"/>
        </w:rPr>
      </w:pPr>
    </w:p>
    <w:p w14:paraId="2BD282DC" w14:textId="1FB8F82C" w:rsidR="000F603B" w:rsidRPr="00DE57E7" w:rsidRDefault="000F603B" w:rsidP="000F603B">
      <w:pPr>
        <w:pStyle w:val="Odsekzoznamu"/>
        <w:numPr>
          <w:ilvl w:val="0"/>
          <w:numId w:val="32"/>
        </w:numPr>
        <w:ind w:left="284" w:hanging="284"/>
        <w:jc w:val="both"/>
        <w:rPr>
          <w:rFonts w:cs="Times New Roman"/>
          <w:sz w:val="22"/>
          <w:highlight w:val="yellow"/>
          <w:lang w:val="sk-SK"/>
        </w:rPr>
      </w:pPr>
      <w:r w:rsidRPr="00DE57E7">
        <w:rPr>
          <w:rFonts w:cs="Times New Roman"/>
          <w:sz w:val="22"/>
          <w:lang w:val="sk-SK"/>
        </w:rPr>
        <w:t xml:space="preserve">Kupujúci sa zaväzuje uhradiť Predávajúcemu kúpnu cenu za objednaný a dodaný predmet RD formou bezhotovostného platobného styku na účet Predávajúceho, </w:t>
      </w:r>
      <w:r w:rsidRPr="00DE57E7">
        <w:rPr>
          <w:rFonts w:cs="Times New Roman"/>
          <w:sz w:val="22"/>
          <w:highlight w:val="yellow"/>
          <w:lang w:val="sk-SK"/>
        </w:rPr>
        <w:t>č</w:t>
      </w:r>
      <w:r w:rsidR="00313174" w:rsidRPr="00DE57E7">
        <w:rPr>
          <w:rFonts w:cs="Times New Roman"/>
          <w:sz w:val="22"/>
          <w:highlight w:val="yellow"/>
          <w:lang w:val="sk-SK"/>
        </w:rPr>
        <w:t>.</w:t>
      </w:r>
      <w:r w:rsidRPr="00DE57E7">
        <w:rPr>
          <w:rFonts w:cs="Times New Roman"/>
          <w:sz w:val="22"/>
          <w:highlight w:val="yellow"/>
          <w:lang w:val="sk-SK"/>
        </w:rPr>
        <w:t xml:space="preserve"> účtu (doplní </w:t>
      </w:r>
      <w:r w:rsidR="007747D0">
        <w:rPr>
          <w:rFonts w:cs="Times New Roman"/>
          <w:sz w:val="22"/>
          <w:highlight w:val="yellow"/>
          <w:lang w:val="sk-SK"/>
        </w:rPr>
        <w:t>uchádzač</w:t>
      </w:r>
      <w:r w:rsidRPr="00DE57E7">
        <w:rPr>
          <w:rFonts w:cs="Times New Roman"/>
          <w:sz w:val="22"/>
          <w:highlight w:val="yellow"/>
          <w:lang w:val="sk-SK"/>
        </w:rPr>
        <w:t xml:space="preserve">..........., vedený v (doplní </w:t>
      </w:r>
      <w:r w:rsidR="007747D0">
        <w:rPr>
          <w:rFonts w:cs="Times New Roman"/>
          <w:sz w:val="22"/>
          <w:highlight w:val="yellow"/>
          <w:lang w:val="sk-SK"/>
        </w:rPr>
        <w:t>uchádzač</w:t>
      </w:r>
      <w:r w:rsidRPr="00DE57E7">
        <w:rPr>
          <w:rFonts w:cs="Times New Roman"/>
          <w:sz w:val="22"/>
          <w:highlight w:val="yellow"/>
          <w:lang w:val="sk-SK"/>
        </w:rPr>
        <w:t>)...................</w:t>
      </w:r>
      <w:r w:rsidR="00313174" w:rsidRPr="00DE57E7">
        <w:rPr>
          <w:rFonts w:cs="Times New Roman"/>
          <w:sz w:val="22"/>
          <w:highlight w:val="yellow"/>
          <w:lang w:val="sk-SK"/>
        </w:rPr>
        <w:t xml:space="preserve">  </w:t>
      </w:r>
      <w:r w:rsidR="00313174" w:rsidRPr="00DE57E7">
        <w:rPr>
          <w:rFonts w:cs="Times New Roman"/>
          <w:sz w:val="22"/>
          <w:lang w:val="sk-SK"/>
        </w:rPr>
        <w:t>na základe faktúry (daňového dokladu) vystavenej Predávajúcim. Na faktúru uvedie Predávajúci č. účtu v tvare IBAN-u, ktorý je totožný s č. účtu uvedeným v tejto RD.</w:t>
      </w:r>
    </w:p>
    <w:p w14:paraId="7A80BC99" w14:textId="77777777" w:rsidR="00313174" w:rsidRPr="00DE57E7" w:rsidRDefault="00313174" w:rsidP="00313174">
      <w:pPr>
        <w:pStyle w:val="Odsekzoznamu"/>
        <w:ind w:left="284"/>
        <w:jc w:val="both"/>
        <w:rPr>
          <w:rFonts w:cs="Times New Roman"/>
          <w:sz w:val="22"/>
          <w:highlight w:val="green"/>
          <w:lang w:val="sk-SK"/>
        </w:rPr>
      </w:pPr>
    </w:p>
    <w:p w14:paraId="75D61927" w14:textId="373401F0"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Predávajúc</w:t>
      </w:r>
      <w:r w:rsidR="004F3B8F">
        <w:rPr>
          <w:rFonts w:cs="Times New Roman"/>
          <w:sz w:val="22"/>
          <w:lang w:val="sk-SK"/>
        </w:rPr>
        <w:t>i vystaví daňový doklad – faktúru v zmysle platnej legislatívy dňom</w:t>
      </w:r>
      <w:r w:rsidRPr="00DE57E7">
        <w:rPr>
          <w:rFonts w:cs="Times New Roman"/>
          <w:sz w:val="22"/>
          <w:lang w:val="sk-SK"/>
        </w:rPr>
        <w:t xml:space="preserve"> riadneho a včasného dodania predmetu RD. Predmet dodania RD bude dodaný Kupujúcemu spolu s faktúrou </w:t>
      </w:r>
      <w:r w:rsidR="004F3B8F">
        <w:rPr>
          <w:rFonts w:cs="Times New Roman"/>
          <w:sz w:val="22"/>
          <w:lang w:val="sk-SK"/>
        </w:rPr>
        <w:t xml:space="preserve">– daňovým dokladom </w:t>
      </w:r>
      <w:r w:rsidRPr="00DE57E7">
        <w:rPr>
          <w:rFonts w:cs="Times New Roman"/>
          <w:sz w:val="22"/>
          <w:lang w:val="sk-SK"/>
        </w:rPr>
        <w:t>a dodacím listom.</w:t>
      </w:r>
    </w:p>
    <w:p w14:paraId="49EEC5A2" w14:textId="77777777" w:rsidR="00313174" w:rsidRPr="00DE57E7" w:rsidRDefault="00313174" w:rsidP="00313174">
      <w:pPr>
        <w:pStyle w:val="Odsekzoznamu"/>
        <w:ind w:left="284"/>
        <w:jc w:val="both"/>
        <w:rPr>
          <w:rFonts w:cs="Times New Roman"/>
          <w:sz w:val="22"/>
          <w:lang w:val="sk-SK"/>
        </w:rPr>
      </w:pPr>
    </w:p>
    <w:p w14:paraId="1B071A31" w14:textId="6D9B6D99"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Splatnosť daňového dokladu – faktúry je 30 dní do dňa jej doručenia Kupujúcemu. Faktúry budú Kupujúcemu doručené v listinnej forme. Faktúra sa považuje za uhradenú dňom pripísania vyfakturovanej sumy na účet Predávajúceho. Prílohou faktúry musí byť dodací list so súpisom tovaru, ktorý bol dodaný na základe čiastkovej objednávky Kupujúceho. Predávajúci je povinný na každom dodacom list uviesť aj kódy tovarov, ktoré uviedol Kupujúci na elektronickej objednávke.</w:t>
      </w:r>
    </w:p>
    <w:p w14:paraId="7EC8685C" w14:textId="77777777" w:rsidR="00313174" w:rsidRPr="00DE57E7" w:rsidRDefault="00313174" w:rsidP="00313174">
      <w:pPr>
        <w:pStyle w:val="Odsekzoznamu"/>
        <w:ind w:left="284"/>
        <w:jc w:val="both"/>
        <w:rPr>
          <w:rFonts w:cs="Times New Roman"/>
          <w:sz w:val="22"/>
          <w:lang w:val="sk-SK"/>
        </w:rPr>
      </w:pPr>
    </w:p>
    <w:p w14:paraId="63BD3B5E" w14:textId="3840FDCF" w:rsidR="00313174" w:rsidRPr="00DE57E7" w:rsidRDefault="00313174" w:rsidP="000F603B">
      <w:pPr>
        <w:pStyle w:val="Odsekzoznamu"/>
        <w:numPr>
          <w:ilvl w:val="0"/>
          <w:numId w:val="32"/>
        </w:numPr>
        <w:ind w:left="284" w:hanging="284"/>
        <w:jc w:val="both"/>
        <w:rPr>
          <w:rFonts w:cs="Times New Roman"/>
          <w:sz w:val="22"/>
          <w:lang w:val="sk-SK"/>
        </w:rPr>
      </w:pPr>
      <w:r w:rsidRPr="00DE57E7">
        <w:rPr>
          <w:rFonts w:cs="Times New Roman"/>
          <w:sz w:val="22"/>
          <w:lang w:val="sk-SK"/>
        </w:rPr>
        <w:t xml:space="preserve">Predávajúcim vystavený daňový doklad </w:t>
      </w:r>
      <w:r w:rsidR="001B0388" w:rsidRPr="00DE57E7">
        <w:rPr>
          <w:rFonts w:cs="Times New Roman"/>
          <w:sz w:val="22"/>
          <w:lang w:val="sk-SK"/>
        </w:rPr>
        <w:t>-</w:t>
      </w:r>
      <w:r w:rsidRPr="00DE57E7">
        <w:rPr>
          <w:rFonts w:cs="Times New Roman"/>
          <w:sz w:val="22"/>
          <w:lang w:val="sk-SK"/>
        </w:rPr>
        <w:t xml:space="preserve"> faktúra doručený </w:t>
      </w:r>
      <w:r w:rsidR="001B0388" w:rsidRPr="00DE57E7">
        <w:rPr>
          <w:rFonts w:cs="Times New Roman"/>
          <w:sz w:val="22"/>
          <w:lang w:val="sk-SK"/>
        </w:rPr>
        <w:t>K</w:t>
      </w:r>
      <w:r w:rsidRPr="00DE57E7">
        <w:rPr>
          <w:rFonts w:cs="Times New Roman"/>
          <w:sz w:val="22"/>
          <w:lang w:val="sk-SK"/>
        </w:rPr>
        <w:t xml:space="preserve">upujúcemu musí obsahovať náležitosti v zmysle zák. č.222/2004 </w:t>
      </w:r>
      <w:proofErr w:type="spellStart"/>
      <w:r w:rsidRPr="00DE57E7">
        <w:rPr>
          <w:rFonts w:cs="Times New Roman"/>
          <w:sz w:val="22"/>
          <w:lang w:val="sk-SK"/>
        </w:rPr>
        <w:t>Z.z</w:t>
      </w:r>
      <w:proofErr w:type="spellEnd"/>
      <w:r w:rsidRPr="00DE57E7">
        <w:rPr>
          <w:rFonts w:cs="Times New Roman"/>
          <w:sz w:val="22"/>
          <w:lang w:val="sk-SK"/>
        </w:rPr>
        <w:t>. o dani z pridanej hodnot</w:t>
      </w:r>
      <w:r w:rsidR="001B0388" w:rsidRPr="00DE57E7">
        <w:rPr>
          <w:rFonts w:cs="Times New Roman"/>
          <w:sz w:val="22"/>
          <w:lang w:val="sk-SK"/>
        </w:rPr>
        <w:t>y v znení neskorších predpisov. Faktúra musí obsahovať tiež číslo tejto RD ( z evidencie zmlúv u Kupujúceho). V prípade, že faktúra nebude obsahovať všetky náležitosti daňového dokladu alebo nebude obsahovať číslo tejto RD,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3055CA5D" w14:textId="77777777" w:rsidR="001B0388" w:rsidRPr="00DE57E7" w:rsidRDefault="001B0388" w:rsidP="001B0388">
      <w:pPr>
        <w:pStyle w:val="Odsekzoznamu"/>
        <w:ind w:left="284"/>
        <w:jc w:val="both"/>
        <w:rPr>
          <w:rFonts w:cs="Times New Roman"/>
          <w:sz w:val="22"/>
          <w:lang w:val="sk-SK"/>
        </w:rPr>
      </w:pPr>
    </w:p>
    <w:p w14:paraId="35DB4709" w14:textId="02070561" w:rsidR="001B0388" w:rsidRPr="00DE57E7" w:rsidRDefault="0004031F" w:rsidP="000F603B">
      <w:pPr>
        <w:pStyle w:val="Odsekzoznamu"/>
        <w:numPr>
          <w:ilvl w:val="0"/>
          <w:numId w:val="32"/>
        </w:numPr>
        <w:ind w:left="284" w:hanging="284"/>
        <w:jc w:val="both"/>
        <w:rPr>
          <w:rFonts w:cs="Times New Roman"/>
          <w:sz w:val="22"/>
          <w:highlight w:val="yellow"/>
          <w:lang w:val="sk-SK"/>
        </w:rPr>
      </w:pPr>
      <w:r w:rsidRPr="00DE57E7">
        <w:rPr>
          <w:rFonts w:cs="Times New Roman"/>
          <w:sz w:val="22"/>
          <w:lang w:val="sk-SK"/>
        </w:rPr>
        <w:t xml:space="preserve">Kupujúci je platiteľom dane z pridanej hodnoty (DPH). Predávajúci </w:t>
      </w:r>
      <w:r w:rsidRPr="00DE57E7">
        <w:rPr>
          <w:rFonts w:cs="Times New Roman"/>
          <w:sz w:val="22"/>
          <w:highlight w:val="yellow"/>
          <w:lang w:val="sk-SK"/>
        </w:rPr>
        <w:t>je/nie je (</w:t>
      </w:r>
      <w:proofErr w:type="spellStart"/>
      <w:r w:rsidRPr="00DE57E7">
        <w:rPr>
          <w:rFonts w:cs="Times New Roman"/>
          <w:sz w:val="22"/>
          <w:highlight w:val="yellow"/>
          <w:lang w:val="sk-SK"/>
        </w:rPr>
        <w:t>nehodiace</w:t>
      </w:r>
      <w:proofErr w:type="spellEnd"/>
      <w:r w:rsidRPr="00DE57E7">
        <w:rPr>
          <w:rFonts w:cs="Times New Roman"/>
          <w:sz w:val="22"/>
          <w:highlight w:val="yellow"/>
          <w:lang w:val="sk-SK"/>
        </w:rPr>
        <w:t xml:space="preserve"> odstráni </w:t>
      </w:r>
      <w:r w:rsidR="007747D0">
        <w:rPr>
          <w:rFonts w:cs="Times New Roman"/>
          <w:sz w:val="22"/>
          <w:highlight w:val="yellow"/>
          <w:lang w:val="sk-SK"/>
        </w:rPr>
        <w:t>uchádzač</w:t>
      </w:r>
      <w:r w:rsidRPr="00DE57E7">
        <w:rPr>
          <w:rFonts w:cs="Times New Roman"/>
          <w:sz w:val="22"/>
          <w:highlight w:val="yellow"/>
          <w:lang w:val="sk-SK"/>
        </w:rPr>
        <w:t xml:space="preserve">) </w:t>
      </w:r>
      <w:r w:rsidRPr="00DE57E7">
        <w:rPr>
          <w:rFonts w:cs="Times New Roman"/>
          <w:sz w:val="22"/>
          <w:lang w:val="sk-SK"/>
        </w:rPr>
        <w:t>platiteľom dane z pridanej hodnoty (DPH)</w:t>
      </w:r>
    </w:p>
    <w:p w14:paraId="19F73CF6" w14:textId="77777777" w:rsidR="0004031F" w:rsidRPr="00DE57E7" w:rsidRDefault="0004031F" w:rsidP="0004031F">
      <w:pPr>
        <w:pStyle w:val="Odsekzoznamu"/>
        <w:ind w:left="284"/>
        <w:jc w:val="both"/>
        <w:rPr>
          <w:rFonts w:cs="Times New Roman"/>
          <w:sz w:val="22"/>
          <w:highlight w:val="yellow"/>
          <w:lang w:val="sk-SK"/>
        </w:rPr>
      </w:pPr>
    </w:p>
    <w:p w14:paraId="79AFD7B1" w14:textId="4C8CEB3C" w:rsidR="0004031F" w:rsidRPr="00DE57E7" w:rsidRDefault="0004031F" w:rsidP="000F603B">
      <w:pPr>
        <w:pStyle w:val="Odsekzoznamu"/>
        <w:numPr>
          <w:ilvl w:val="0"/>
          <w:numId w:val="32"/>
        </w:numPr>
        <w:ind w:left="284" w:hanging="284"/>
        <w:jc w:val="both"/>
        <w:rPr>
          <w:rFonts w:cs="Times New Roman"/>
          <w:sz w:val="22"/>
          <w:lang w:val="sk-SK"/>
        </w:rPr>
      </w:pPr>
      <w:r w:rsidRPr="00DE57E7">
        <w:rPr>
          <w:rFonts w:cs="Times New Roman"/>
          <w:sz w:val="22"/>
          <w:lang w:val="sk-SK"/>
        </w:rPr>
        <w:t>Právo na zaplatenie dohodnutej kúpnej ceny vzniká predávajúcemu riadnym a včasným splnením jeho záväzku.</w:t>
      </w:r>
    </w:p>
    <w:p w14:paraId="552939A2" w14:textId="7B2AD457" w:rsidR="0004031F" w:rsidRPr="00DE57E7" w:rsidRDefault="0004031F" w:rsidP="0004031F">
      <w:pPr>
        <w:jc w:val="both"/>
        <w:rPr>
          <w:rFonts w:cs="Times New Roman"/>
          <w:sz w:val="22"/>
          <w:lang w:val="sk-SK"/>
        </w:rPr>
      </w:pPr>
    </w:p>
    <w:p w14:paraId="3520FAB4" w14:textId="4D3E90D9" w:rsidR="0004031F" w:rsidRPr="00DE57E7" w:rsidRDefault="0004031F" w:rsidP="0004031F">
      <w:pPr>
        <w:jc w:val="both"/>
        <w:rPr>
          <w:rFonts w:cs="Times New Roman"/>
          <w:sz w:val="22"/>
          <w:lang w:val="sk-SK"/>
        </w:rPr>
      </w:pPr>
    </w:p>
    <w:p w14:paraId="7447BD47" w14:textId="7F3554EF" w:rsidR="0004031F" w:rsidRPr="00DE57E7" w:rsidRDefault="0004031F" w:rsidP="0004031F">
      <w:pPr>
        <w:jc w:val="both"/>
        <w:rPr>
          <w:rFonts w:cs="Times New Roman"/>
          <w:sz w:val="22"/>
          <w:lang w:val="sk-SK"/>
        </w:rPr>
      </w:pPr>
    </w:p>
    <w:p w14:paraId="3C0856AD" w14:textId="1979795A" w:rsidR="0004031F" w:rsidRPr="00DE57E7" w:rsidRDefault="0004031F" w:rsidP="0004031F">
      <w:pPr>
        <w:jc w:val="center"/>
        <w:rPr>
          <w:rFonts w:cs="Times New Roman"/>
          <w:b/>
          <w:bCs/>
          <w:sz w:val="22"/>
          <w:lang w:val="sk-SK"/>
        </w:rPr>
      </w:pPr>
      <w:r w:rsidRPr="00DE57E7">
        <w:rPr>
          <w:rFonts w:cs="Times New Roman"/>
          <w:b/>
          <w:bCs/>
          <w:sz w:val="22"/>
          <w:lang w:val="sk-SK"/>
        </w:rPr>
        <w:t>Článok 5</w:t>
      </w:r>
    </w:p>
    <w:p w14:paraId="64314252" w14:textId="52DC63DE" w:rsidR="0004031F" w:rsidRPr="00DE57E7" w:rsidRDefault="0004031F" w:rsidP="0004031F">
      <w:pPr>
        <w:jc w:val="center"/>
        <w:rPr>
          <w:rFonts w:cs="Times New Roman"/>
          <w:b/>
          <w:bCs/>
          <w:sz w:val="22"/>
          <w:lang w:val="sk-SK"/>
        </w:rPr>
      </w:pPr>
      <w:r w:rsidRPr="00DE57E7">
        <w:rPr>
          <w:rFonts w:cs="Times New Roman"/>
          <w:b/>
          <w:bCs/>
          <w:sz w:val="22"/>
          <w:lang w:val="sk-SK"/>
        </w:rPr>
        <w:t>Podmienky plnenia Rámcovej dohody</w:t>
      </w:r>
    </w:p>
    <w:p w14:paraId="6BF02B84" w14:textId="77777777" w:rsidR="0004031F" w:rsidRPr="00DE57E7" w:rsidRDefault="0004031F" w:rsidP="0004031F">
      <w:pPr>
        <w:jc w:val="center"/>
        <w:rPr>
          <w:rFonts w:cs="Times New Roman"/>
          <w:b/>
          <w:bCs/>
          <w:sz w:val="22"/>
          <w:lang w:val="sk-SK"/>
        </w:rPr>
      </w:pPr>
    </w:p>
    <w:p w14:paraId="7112184D" w14:textId="05A7AFD7" w:rsidR="0004031F" w:rsidRPr="00DE57E7" w:rsidRDefault="0004031F"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sa zaväzuje dodávať Kupujúcemu</w:t>
      </w:r>
      <w:r w:rsidR="00ED23A7" w:rsidRPr="00DE57E7">
        <w:rPr>
          <w:rFonts w:cs="Times New Roman"/>
          <w:sz w:val="22"/>
          <w:lang w:val="sk-SK"/>
        </w:rPr>
        <w:t xml:space="preserve"> na základe vystavených čiastkových</w:t>
      </w:r>
      <w:r w:rsidR="00F503C8">
        <w:rPr>
          <w:rFonts w:cs="Times New Roman"/>
          <w:sz w:val="22"/>
          <w:lang w:val="sk-SK"/>
        </w:rPr>
        <w:t xml:space="preserve"> elektronických </w:t>
      </w:r>
      <w:r w:rsidR="00ED23A7" w:rsidRPr="00DE57E7">
        <w:rPr>
          <w:rFonts w:cs="Times New Roman"/>
          <w:sz w:val="22"/>
          <w:lang w:val="sk-SK"/>
        </w:rPr>
        <w:t xml:space="preserve"> objednávok predmet RD, ktorý bude spĺňať opis a technickú špecifikáciu uvedenú v </w:t>
      </w:r>
      <w:r w:rsidR="00F503C8">
        <w:rPr>
          <w:rFonts w:cs="Times New Roman"/>
          <w:sz w:val="22"/>
          <w:lang w:val="sk-SK"/>
        </w:rPr>
        <w:t>P</w:t>
      </w:r>
      <w:r w:rsidR="00ED23A7" w:rsidRPr="00DE57E7">
        <w:rPr>
          <w:rFonts w:cs="Times New Roman"/>
          <w:sz w:val="22"/>
          <w:lang w:val="sk-SK"/>
        </w:rPr>
        <w:t>rílohe č. 1 tejto RD.</w:t>
      </w:r>
    </w:p>
    <w:p w14:paraId="4CDE6D05" w14:textId="77777777" w:rsidR="00ED23A7" w:rsidRPr="00DE57E7" w:rsidRDefault="00ED23A7" w:rsidP="00ED23A7">
      <w:pPr>
        <w:pStyle w:val="Odsekzoznamu"/>
        <w:ind w:left="284"/>
        <w:jc w:val="both"/>
        <w:rPr>
          <w:rFonts w:cs="Times New Roman"/>
          <w:sz w:val="22"/>
          <w:lang w:val="sk-SK"/>
        </w:rPr>
      </w:pPr>
    </w:p>
    <w:p w14:paraId="6FF47676" w14:textId="6FBA32D2" w:rsidR="00ED23A7" w:rsidRDefault="00ED23A7" w:rsidP="00ED23A7">
      <w:pPr>
        <w:pStyle w:val="Odsekzoznamu"/>
        <w:numPr>
          <w:ilvl w:val="0"/>
          <w:numId w:val="33"/>
        </w:numPr>
        <w:ind w:left="284" w:hanging="284"/>
        <w:jc w:val="both"/>
        <w:rPr>
          <w:rFonts w:cs="Times New Roman"/>
          <w:sz w:val="22"/>
          <w:lang w:val="sk-SK"/>
        </w:rPr>
      </w:pPr>
      <w:r w:rsidRPr="00DE57E7">
        <w:rPr>
          <w:rFonts w:cs="Times New Roman"/>
          <w:sz w:val="22"/>
          <w:lang w:val="sk-SK"/>
        </w:rPr>
        <w:t xml:space="preserve">Kupujúci vystaví čiastkovú </w:t>
      </w:r>
      <w:r w:rsidR="00F503C8">
        <w:rPr>
          <w:rFonts w:cs="Times New Roman"/>
          <w:sz w:val="22"/>
          <w:lang w:val="sk-SK"/>
        </w:rPr>
        <w:t xml:space="preserve">elektronickú (mailovú) </w:t>
      </w:r>
      <w:r w:rsidRPr="00DE57E7">
        <w:rPr>
          <w:rFonts w:cs="Times New Roman"/>
          <w:sz w:val="22"/>
          <w:lang w:val="sk-SK"/>
        </w:rPr>
        <w:t xml:space="preserve">objednávku a odošle ju Predávajúcemu v pracovných dňoch (pondelok až piatok, od 6:00 hod. do 14:00 hod.) Predávajúci je následne povinný elektronicky (e-mailom) potvrdiť Kupujúcemu prijatie objednávky a to do 24 hodím od jej doručenia Predávajúcemu. Deň </w:t>
      </w:r>
      <w:r w:rsidRPr="00824E3B">
        <w:rPr>
          <w:rFonts w:cs="Times New Roman"/>
          <w:sz w:val="22"/>
          <w:lang w:val="sk-SK"/>
        </w:rPr>
        <w:t>potvrdenia objednávky Predávajúcim sa nezapočítava do lehoty dodania, ktorá je uvedená v čl. 3 bod 1. tejto RD</w:t>
      </w:r>
      <w:r w:rsidR="00824E3B">
        <w:rPr>
          <w:rFonts w:cs="Times New Roman"/>
          <w:sz w:val="22"/>
          <w:lang w:val="sk-SK"/>
        </w:rPr>
        <w:t>.</w:t>
      </w:r>
    </w:p>
    <w:p w14:paraId="595975F0" w14:textId="77777777" w:rsidR="00824E3B" w:rsidRPr="00824E3B" w:rsidRDefault="00824E3B" w:rsidP="00824E3B">
      <w:pPr>
        <w:pStyle w:val="Odsekzoznamu"/>
        <w:rPr>
          <w:rFonts w:cs="Times New Roman"/>
          <w:sz w:val="22"/>
          <w:lang w:val="sk-SK"/>
        </w:rPr>
      </w:pPr>
    </w:p>
    <w:p w14:paraId="0F5B4E51" w14:textId="368B35F3" w:rsidR="00F503C8" w:rsidRDefault="00F503C8" w:rsidP="00824E3B">
      <w:pPr>
        <w:pStyle w:val="Odsekzoznamu"/>
        <w:numPr>
          <w:ilvl w:val="0"/>
          <w:numId w:val="33"/>
        </w:numPr>
        <w:ind w:left="284" w:hanging="284"/>
        <w:jc w:val="both"/>
        <w:rPr>
          <w:rFonts w:cs="Times New Roman"/>
          <w:sz w:val="22"/>
          <w:lang w:val="sk-SK"/>
        </w:rPr>
      </w:pPr>
      <w:r>
        <w:rPr>
          <w:rFonts w:cs="Times New Roman"/>
          <w:sz w:val="22"/>
          <w:lang w:val="sk-SK"/>
        </w:rPr>
        <w:t>Doručením objednávky podľa tejto dohody a jej potvrdením vznikne záväzok Predávajúceho dodať Kupujúcemu objednaný tovar, previesť na neho vlastnícke právo k tovaru a záväzok Kupujúceho objednaný tovar prevziať a zaplatiť Predávajúcemu dohodnutú cenu. Predávajúci sa zaväzuje potvrdiť prijatie ob</w:t>
      </w:r>
      <w:r w:rsidR="003B75E5">
        <w:rPr>
          <w:rFonts w:cs="Times New Roman"/>
          <w:sz w:val="22"/>
          <w:lang w:val="sk-SK"/>
        </w:rPr>
        <w:t>jednávky spôsobom, uvedeným v </w:t>
      </w:r>
      <w:proofErr w:type="spellStart"/>
      <w:r w:rsidR="003B75E5">
        <w:rPr>
          <w:rFonts w:cs="Times New Roman"/>
          <w:sz w:val="22"/>
          <w:lang w:val="sk-SK"/>
        </w:rPr>
        <w:t>odst</w:t>
      </w:r>
      <w:proofErr w:type="spellEnd"/>
      <w:r w:rsidR="003B75E5">
        <w:rPr>
          <w:rFonts w:cs="Times New Roman"/>
          <w:sz w:val="22"/>
          <w:lang w:val="sk-SK"/>
        </w:rPr>
        <w:t xml:space="preserve">. 2. </w:t>
      </w:r>
    </w:p>
    <w:p w14:paraId="3CD84135" w14:textId="77777777" w:rsidR="00F503C8" w:rsidRPr="00F503C8" w:rsidRDefault="00F503C8" w:rsidP="00F503C8">
      <w:pPr>
        <w:pStyle w:val="Odsekzoznamu"/>
        <w:rPr>
          <w:rFonts w:cs="Times New Roman"/>
          <w:sz w:val="22"/>
          <w:lang w:val="sk-SK"/>
        </w:rPr>
      </w:pPr>
    </w:p>
    <w:p w14:paraId="59C7999A" w14:textId="553C8F89" w:rsidR="00ED23A7" w:rsidRPr="00824E3B" w:rsidRDefault="00ED23A7" w:rsidP="00824E3B">
      <w:pPr>
        <w:pStyle w:val="Odsekzoznamu"/>
        <w:numPr>
          <w:ilvl w:val="0"/>
          <w:numId w:val="33"/>
        </w:numPr>
        <w:ind w:left="284" w:hanging="284"/>
        <w:jc w:val="both"/>
        <w:rPr>
          <w:rFonts w:cs="Times New Roman"/>
          <w:sz w:val="22"/>
          <w:lang w:val="sk-SK"/>
        </w:rPr>
      </w:pPr>
      <w:r w:rsidRPr="00824E3B">
        <w:rPr>
          <w:rFonts w:cs="Times New Roman"/>
          <w:sz w:val="22"/>
          <w:lang w:val="sk-SK"/>
        </w:rPr>
        <w:t xml:space="preserve">Vo veci vybavovania objednávok je kontaktnou osobou na strane Kupujúceho p. Matúš Mravec, </w:t>
      </w:r>
      <w:proofErr w:type="spellStart"/>
      <w:r w:rsidRPr="00824E3B">
        <w:rPr>
          <w:rFonts w:cs="Times New Roman"/>
          <w:sz w:val="22"/>
          <w:lang w:val="sk-SK"/>
        </w:rPr>
        <w:t>tel.č</w:t>
      </w:r>
      <w:proofErr w:type="spellEnd"/>
      <w:r w:rsidRPr="00824E3B">
        <w:rPr>
          <w:rFonts w:cs="Times New Roman"/>
          <w:sz w:val="22"/>
          <w:lang w:val="sk-SK"/>
        </w:rPr>
        <w:t xml:space="preserve">: 041/5660139, </w:t>
      </w:r>
      <w:proofErr w:type="spellStart"/>
      <w:r w:rsidRPr="00824E3B">
        <w:rPr>
          <w:rFonts w:cs="Times New Roman"/>
          <w:sz w:val="22"/>
          <w:lang w:val="sk-SK"/>
        </w:rPr>
        <w:t>mob</w:t>
      </w:r>
      <w:proofErr w:type="spellEnd"/>
      <w:r w:rsidRPr="00824E3B">
        <w:rPr>
          <w:rFonts w:cs="Times New Roman"/>
          <w:sz w:val="22"/>
          <w:lang w:val="sk-SK"/>
        </w:rPr>
        <w:t xml:space="preserve">: 0905 720 749, e-mail: </w:t>
      </w:r>
      <w:hyperlink r:id="rId9" w:history="1">
        <w:r w:rsidRPr="00824E3B">
          <w:rPr>
            <w:rStyle w:val="Hypertextovprepojenie"/>
            <w:rFonts w:cs="Times New Roman"/>
            <w:sz w:val="22"/>
            <w:lang w:val="sk-SK"/>
          </w:rPr>
          <w:t>matus.mravec@dpmz.sk</w:t>
        </w:r>
      </w:hyperlink>
      <w:r w:rsidRPr="00824E3B">
        <w:rPr>
          <w:rFonts w:cs="Times New Roman"/>
          <w:sz w:val="22"/>
          <w:lang w:val="sk-SK"/>
        </w:rPr>
        <w:t xml:space="preserve"> Kontaktnou osobou na strane Predávajúceho je vo veci prijímania objednávok </w:t>
      </w:r>
      <w:r w:rsidRPr="00824E3B">
        <w:rPr>
          <w:rFonts w:cs="Times New Roman"/>
          <w:sz w:val="22"/>
          <w:highlight w:val="yellow"/>
          <w:lang w:val="sk-SK"/>
        </w:rPr>
        <w:t xml:space="preserve">(doplniť meno priezvisko, tel. č., </w:t>
      </w:r>
      <w:proofErr w:type="spellStart"/>
      <w:r w:rsidRPr="00824E3B">
        <w:rPr>
          <w:rFonts w:cs="Times New Roman"/>
          <w:sz w:val="22"/>
          <w:highlight w:val="yellow"/>
          <w:lang w:val="sk-SK"/>
        </w:rPr>
        <w:t>mob</w:t>
      </w:r>
      <w:proofErr w:type="spellEnd"/>
      <w:r w:rsidRPr="00824E3B">
        <w:rPr>
          <w:rFonts w:cs="Times New Roman"/>
          <w:sz w:val="22"/>
          <w:highlight w:val="yellow"/>
          <w:lang w:val="sk-SK"/>
        </w:rPr>
        <w:t>., e-mail)</w:t>
      </w:r>
    </w:p>
    <w:p w14:paraId="7416956B" w14:textId="77777777" w:rsidR="00B33DEB" w:rsidRPr="00DE57E7" w:rsidRDefault="00B33DEB" w:rsidP="00B33DEB">
      <w:pPr>
        <w:pStyle w:val="Odsekzoznamu"/>
        <w:ind w:left="284"/>
        <w:jc w:val="both"/>
        <w:rPr>
          <w:rFonts w:cs="Times New Roman"/>
          <w:sz w:val="22"/>
          <w:highlight w:val="yellow"/>
          <w:lang w:val="sk-SK"/>
        </w:rPr>
      </w:pPr>
    </w:p>
    <w:p w14:paraId="28F992A8" w14:textId="3FAABF71"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je povinný oznámiť Kupujúcemu termín dodania predmetu RD do miest p</w:t>
      </w:r>
      <w:r w:rsidR="00DE57E7">
        <w:rPr>
          <w:rFonts w:cs="Times New Roman"/>
          <w:sz w:val="22"/>
          <w:lang w:val="sk-SK"/>
        </w:rPr>
        <w:t>l</w:t>
      </w:r>
      <w:r w:rsidRPr="00DE57E7">
        <w:rPr>
          <w:rFonts w:cs="Times New Roman"/>
          <w:sz w:val="22"/>
          <w:lang w:val="sk-SK"/>
        </w:rPr>
        <w:t>nenia po</w:t>
      </w:r>
      <w:r w:rsidR="00DE57E7">
        <w:rPr>
          <w:rFonts w:cs="Times New Roman"/>
          <w:sz w:val="22"/>
          <w:lang w:val="sk-SK"/>
        </w:rPr>
        <w:t>d</w:t>
      </w:r>
      <w:r w:rsidRPr="00DE57E7">
        <w:rPr>
          <w:rFonts w:cs="Times New Roman"/>
          <w:sz w:val="22"/>
          <w:lang w:val="sk-SK"/>
        </w:rPr>
        <w:t>ľa čl. 3 tejto RD min. 1 deň pred jeho uskutočnením a to e-mailom, prípadne telefonicky zástupcovi Kupujúceho (p. Matúš Mravec)</w:t>
      </w:r>
      <w:r w:rsidR="00F22070">
        <w:rPr>
          <w:rFonts w:cs="Times New Roman"/>
          <w:sz w:val="22"/>
          <w:lang w:val="sk-SK"/>
        </w:rPr>
        <w:t xml:space="preserve">. V prípade neoznámenia termínu dodávky tovaru, Kupujúci nie je povinný prevziať dodávku v deň doručenia, ale až nasledujúci deň. Všetky náklady, spojené s odmietnutím prevzatia neoznámenej dodávky znáša Predávajúci. </w:t>
      </w:r>
    </w:p>
    <w:p w14:paraId="53894E6A" w14:textId="77777777" w:rsidR="00B33DEB" w:rsidRPr="00DE57E7" w:rsidRDefault="00B33DEB" w:rsidP="00B33DEB">
      <w:pPr>
        <w:pStyle w:val="Odsekzoznamu"/>
        <w:ind w:left="284"/>
        <w:jc w:val="both"/>
        <w:rPr>
          <w:rFonts w:cs="Times New Roman"/>
          <w:sz w:val="22"/>
          <w:lang w:val="sk-SK"/>
        </w:rPr>
      </w:pPr>
    </w:p>
    <w:p w14:paraId="7D09CDA1" w14:textId="0E966854"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Dopravu tovaru na miesto dodania zabezpečuje na vlastné náklady Predávajúci.</w:t>
      </w:r>
    </w:p>
    <w:p w14:paraId="3B2D276C" w14:textId="77777777" w:rsidR="00B33DEB" w:rsidRPr="00DE57E7" w:rsidRDefault="00B33DEB" w:rsidP="00B33DEB">
      <w:pPr>
        <w:pStyle w:val="Odsekzoznamu"/>
        <w:ind w:left="284"/>
        <w:jc w:val="both"/>
        <w:rPr>
          <w:rFonts w:cs="Times New Roman"/>
          <w:sz w:val="22"/>
          <w:lang w:val="sk-SK"/>
        </w:rPr>
      </w:pPr>
    </w:p>
    <w:p w14:paraId="0359296A" w14:textId="6FF449F9"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odovzdá predmet RD zástupcovi Kupujúceho. Zástupca Kupujúceho sa zaväzuje potvrdiť prevzatie predmetu RD na dodacom liste.</w:t>
      </w:r>
    </w:p>
    <w:p w14:paraId="09C6BA04" w14:textId="77777777" w:rsidR="00B33DEB" w:rsidRPr="00DE57E7" w:rsidRDefault="00B33DEB" w:rsidP="00B33DEB">
      <w:pPr>
        <w:pStyle w:val="Odsekzoznamu"/>
        <w:ind w:left="284"/>
        <w:jc w:val="both"/>
        <w:rPr>
          <w:rFonts w:cs="Times New Roman"/>
          <w:sz w:val="22"/>
          <w:lang w:val="sk-SK"/>
        </w:rPr>
      </w:pPr>
    </w:p>
    <w:p w14:paraId="3E76D5C9" w14:textId="75AE1C17"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Predávajúci zodpovedá za to, že predmet RD bude dodaný a zabalený v obaloch tak, aby ne</w:t>
      </w:r>
      <w:r w:rsidR="00DE57E7">
        <w:rPr>
          <w:rFonts w:cs="Times New Roman"/>
          <w:sz w:val="22"/>
          <w:lang w:val="sk-SK"/>
        </w:rPr>
        <w:t>d</w:t>
      </w:r>
      <w:r w:rsidRPr="00DE57E7">
        <w:rPr>
          <w:rFonts w:cs="Times New Roman"/>
          <w:sz w:val="22"/>
          <w:lang w:val="sk-SK"/>
        </w:rPr>
        <w:t>ošlo počas prepravy k jeho znehodnoteniu.</w:t>
      </w:r>
    </w:p>
    <w:p w14:paraId="5AC72FE4" w14:textId="77777777" w:rsidR="00B33DEB" w:rsidRPr="00DE57E7" w:rsidRDefault="00B33DEB" w:rsidP="00B33DEB">
      <w:pPr>
        <w:pStyle w:val="Odsekzoznamu"/>
        <w:ind w:left="284"/>
        <w:jc w:val="both"/>
        <w:rPr>
          <w:rFonts w:cs="Times New Roman"/>
          <w:sz w:val="22"/>
          <w:lang w:val="sk-SK"/>
        </w:rPr>
      </w:pPr>
    </w:p>
    <w:p w14:paraId="5E161BE6" w14:textId="7E2EBA33" w:rsidR="00B33DEB" w:rsidRPr="00DE57E7" w:rsidRDefault="00B33DEB" w:rsidP="00ED23A7">
      <w:pPr>
        <w:pStyle w:val="Odsekzoznamu"/>
        <w:numPr>
          <w:ilvl w:val="0"/>
          <w:numId w:val="33"/>
        </w:numPr>
        <w:ind w:left="284" w:hanging="284"/>
        <w:jc w:val="both"/>
        <w:rPr>
          <w:rFonts w:cs="Times New Roman"/>
          <w:sz w:val="22"/>
          <w:lang w:val="sk-SK"/>
        </w:rPr>
      </w:pPr>
      <w:r w:rsidRPr="00DE57E7">
        <w:rPr>
          <w:rFonts w:cs="Times New Roman"/>
          <w:sz w:val="22"/>
          <w:lang w:val="sk-SK"/>
        </w:rPr>
        <w:t xml:space="preserve">Pri dodaní nesprávneho predmetu RD Kupujúci tento </w:t>
      </w:r>
      <w:r w:rsidR="006064C0" w:rsidRPr="00DE57E7">
        <w:rPr>
          <w:rFonts w:cs="Times New Roman"/>
          <w:sz w:val="22"/>
          <w:lang w:val="sk-SK"/>
        </w:rPr>
        <w:t>obratom vráti Predávajúcemu. Predávajúci dodá predmet RD, ktorý bol dojednaný. V takomto prípade všetky dopravné prípadne iné náklady súvisiace s dodaním predmetu RD hradí Predávajúci.</w:t>
      </w:r>
    </w:p>
    <w:p w14:paraId="61AA3B00" w14:textId="5CB0194F" w:rsidR="006064C0" w:rsidRPr="00DE57E7" w:rsidRDefault="006064C0" w:rsidP="006064C0">
      <w:pPr>
        <w:jc w:val="both"/>
        <w:rPr>
          <w:rFonts w:cs="Times New Roman"/>
          <w:sz w:val="22"/>
          <w:lang w:val="sk-SK"/>
        </w:rPr>
      </w:pPr>
    </w:p>
    <w:p w14:paraId="6AC7E05C" w14:textId="10F72282" w:rsidR="006064C0" w:rsidRPr="00DE57E7" w:rsidRDefault="006064C0" w:rsidP="006064C0">
      <w:pPr>
        <w:jc w:val="both"/>
        <w:rPr>
          <w:rFonts w:cs="Times New Roman"/>
          <w:sz w:val="22"/>
          <w:lang w:val="sk-SK"/>
        </w:rPr>
      </w:pPr>
    </w:p>
    <w:p w14:paraId="73F39D14" w14:textId="63DE0FE2" w:rsidR="006064C0" w:rsidRPr="00DE57E7" w:rsidRDefault="006064C0" w:rsidP="006064C0">
      <w:pPr>
        <w:jc w:val="both"/>
        <w:rPr>
          <w:rFonts w:cs="Times New Roman"/>
          <w:sz w:val="22"/>
          <w:lang w:val="sk-SK"/>
        </w:rPr>
      </w:pPr>
    </w:p>
    <w:p w14:paraId="5914489C" w14:textId="0CB451E2" w:rsidR="006064C0" w:rsidRPr="00DE57E7" w:rsidRDefault="006064C0" w:rsidP="006064C0">
      <w:pPr>
        <w:jc w:val="center"/>
        <w:rPr>
          <w:rFonts w:cs="Times New Roman"/>
          <w:b/>
          <w:bCs/>
          <w:sz w:val="22"/>
          <w:lang w:val="sk-SK"/>
        </w:rPr>
      </w:pPr>
      <w:r w:rsidRPr="00DE57E7">
        <w:rPr>
          <w:rFonts w:cs="Times New Roman"/>
          <w:b/>
          <w:bCs/>
          <w:sz w:val="22"/>
          <w:lang w:val="sk-SK"/>
        </w:rPr>
        <w:t xml:space="preserve">Článok </w:t>
      </w:r>
      <w:r w:rsidR="00491F22" w:rsidRPr="00DE57E7">
        <w:rPr>
          <w:rFonts w:cs="Times New Roman"/>
          <w:b/>
          <w:bCs/>
          <w:sz w:val="22"/>
          <w:lang w:val="sk-SK"/>
        </w:rPr>
        <w:t>6</w:t>
      </w:r>
    </w:p>
    <w:p w14:paraId="2BE8804A" w14:textId="08051613" w:rsidR="006064C0" w:rsidRPr="00DE57E7" w:rsidRDefault="006064C0" w:rsidP="006064C0">
      <w:pPr>
        <w:jc w:val="center"/>
        <w:rPr>
          <w:rFonts w:cs="Times New Roman"/>
          <w:b/>
          <w:bCs/>
          <w:sz w:val="22"/>
          <w:lang w:val="sk-SK"/>
        </w:rPr>
      </w:pPr>
      <w:r w:rsidRPr="00DE57E7">
        <w:rPr>
          <w:rFonts w:cs="Times New Roman"/>
          <w:b/>
          <w:bCs/>
          <w:sz w:val="22"/>
          <w:lang w:val="sk-SK"/>
        </w:rPr>
        <w:t>Vlastnícke právo</w:t>
      </w:r>
    </w:p>
    <w:p w14:paraId="462C891B" w14:textId="35949F1C" w:rsidR="006064C0" w:rsidRPr="00DE57E7" w:rsidRDefault="006064C0" w:rsidP="006064C0">
      <w:pPr>
        <w:jc w:val="center"/>
        <w:rPr>
          <w:rFonts w:cs="Times New Roman"/>
          <w:b/>
          <w:bCs/>
          <w:sz w:val="22"/>
          <w:lang w:val="sk-SK"/>
        </w:rPr>
      </w:pPr>
    </w:p>
    <w:p w14:paraId="21A8C7E5" w14:textId="6D831B45" w:rsidR="006064C0" w:rsidRPr="00DE57E7" w:rsidRDefault="006064C0" w:rsidP="006064C0">
      <w:pPr>
        <w:pStyle w:val="Odsekzoznamu"/>
        <w:numPr>
          <w:ilvl w:val="0"/>
          <w:numId w:val="34"/>
        </w:numPr>
        <w:ind w:left="284" w:hanging="284"/>
        <w:jc w:val="both"/>
        <w:rPr>
          <w:rFonts w:cs="Times New Roman"/>
          <w:sz w:val="22"/>
          <w:lang w:val="sk-SK"/>
        </w:rPr>
      </w:pPr>
      <w:r w:rsidRPr="00DE57E7">
        <w:rPr>
          <w:rFonts w:cs="Times New Roman"/>
          <w:sz w:val="22"/>
          <w:lang w:val="sk-SK"/>
        </w:rPr>
        <w:t>Predávajúci znáša riziko spojené s dodaním predmetu RD (poškodenie, odcudzenie a pod.) až do dňa jeho písomného odovzdania a prevzatia Kupujúcim.</w:t>
      </w:r>
    </w:p>
    <w:p w14:paraId="59BA0F6A" w14:textId="77777777" w:rsidR="006064C0" w:rsidRPr="00DE57E7" w:rsidRDefault="006064C0" w:rsidP="006064C0">
      <w:pPr>
        <w:pStyle w:val="Odsekzoznamu"/>
        <w:ind w:left="284"/>
        <w:jc w:val="both"/>
        <w:rPr>
          <w:rFonts w:cs="Times New Roman"/>
          <w:sz w:val="22"/>
          <w:lang w:val="sk-SK"/>
        </w:rPr>
      </w:pPr>
    </w:p>
    <w:p w14:paraId="151BFB44" w14:textId="4E1ABFC6" w:rsidR="006064C0" w:rsidRPr="00DE57E7" w:rsidRDefault="006064C0" w:rsidP="006064C0">
      <w:pPr>
        <w:pStyle w:val="Odsekzoznamu"/>
        <w:numPr>
          <w:ilvl w:val="0"/>
          <w:numId w:val="34"/>
        </w:numPr>
        <w:ind w:left="284" w:hanging="284"/>
        <w:jc w:val="both"/>
        <w:rPr>
          <w:rFonts w:cs="Times New Roman"/>
          <w:sz w:val="22"/>
          <w:lang w:val="sk-SK"/>
        </w:rPr>
      </w:pPr>
      <w:r w:rsidRPr="00DE57E7">
        <w:rPr>
          <w:rFonts w:cs="Times New Roman"/>
          <w:sz w:val="22"/>
          <w:lang w:val="sk-SK"/>
        </w:rPr>
        <w:t>Vlastnícke právo k predmetu RD prechádza na Kupujúceho dňom písomného prevzatia predmetu RD Kupujúcim, po jeho dodaní Predávajúcim.</w:t>
      </w:r>
    </w:p>
    <w:p w14:paraId="733BF9D9" w14:textId="2FE2A570" w:rsidR="006064C0" w:rsidRPr="00DE57E7" w:rsidRDefault="006064C0" w:rsidP="006064C0">
      <w:pPr>
        <w:jc w:val="both"/>
        <w:rPr>
          <w:rFonts w:cs="Times New Roman"/>
          <w:sz w:val="22"/>
          <w:lang w:val="sk-SK"/>
        </w:rPr>
      </w:pPr>
    </w:p>
    <w:p w14:paraId="24F198D9" w14:textId="63818A88" w:rsidR="006064C0" w:rsidRPr="00DE57E7" w:rsidRDefault="006064C0" w:rsidP="006064C0">
      <w:pPr>
        <w:jc w:val="both"/>
        <w:rPr>
          <w:rFonts w:cs="Times New Roman"/>
          <w:sz w:val="22"/>
          <w:lang w:val="sk-SK"/>
        </w:rPr>
      </w:pPr>
    </w:p>
    <w:p w14:paraId="7BAC6B1B" w14:textId="2095D3A3" w:rsidR="006064C0" w:rsidRPr="00DE57E7" w:rsidRDefault="006064C0" w:rsidP="006064C0">
      <w:pPr>
        <w:jc w:val="both"/>
        <w:rPr>
          <w:rFonts w:cs="Times New Roman"/>
          <w:sz w:val="22"/>
          <w:lang w:val="sk-SK"/>
        </w:rPr>
      </w:pPr>
    </w:p>
    <w:p w14:paraId="2EE4CC30" w14:textId="6C112FA7" w:rsidR="006064C0" w:rsidRPr="00DE57E7" w:rsidRDefault="006064C0" w:rsidP="006064C0">
      <w:pPr>
        <w:jc w:val="center"/>
        <w:rPr>
          <w:rFonts w:cs="Times New Roman"/>
          <w:b/>
          <w:bCs/>
          <w:sz w:val="22"/>
          <w:lang w:val="sk-SK"/>
        </w:rPr>
      </w:pPr>
      <w:r w:rsidRPr="00DE57E7">
        <w:rPr>
          <w:rFonts w:cs="Times New Roman"/>
          <w:b/>
          <w:bCs/>
          <w:sz w:val="22"/>
          <w:lang w:val="sk-SK"/>
        </w:rPr>
        <w:t xml:space="preserve">Článok </w:t>
      </w:r>
      <w:r w:rsidR="00491F22" w:rsidRPr="00DE57E7">
        <w:rPr>
          <w:rFonts w:cs="Times New Roman"/>
          <w:b/>
          <w:bCs/>
          <w:sz w:val="22"/>
          <w:lang w:val="sk-SK"/>
        </w:rPr>
        <w:t>7</w:t>
      </w:r>
    </w:p>
    <w:p w14:paraId="194EBC3D" w14:textId="5B1315CF" w:rsidR="006064C0" w:rsidRPr="00DE57E7" w:rsidRDefault="006064C0" w:rsidP="006064C0">
      <w:pPr>
        <w:jc w:val="center"/>
        <w:rPr>
          <w:rFonts w:cs="Times New Roman"/>
          <w:b/>
          <w:bCs/>
          <w:sz w:val="22"/>
          <w:lang w:val="sk-SK"/>
        </w:rPr>
      </w:pPr>
      <w:r w:rsidRPr="00DE57E7">
        <w:rPr>
          <w:rFonts w:cs="Times New Roman"/>
          <w:b/>
          <w:bCs/>
          <w:sz w:val="22"/>
          <w:lang w:val="sk-SK"/>
        </w:rPr>
        <w:t>Záručné podmienky a zodpovednosť za vady</w:t>
      </w:r>
    </w:p>
    <w:p w14:paraId="06388E6E" w14:textId="42BCB879" w:rsidR="006064C0" w:rsidRPr="00DE57E7" w:rsidRDefault="006064C0" w:rsidP="006064C0">
      <w:pPr>
        <w:jc w:val="center"/>
        <w:rPr>
          <w:rFonts w:cs="Times New Roman"/>
          <w:b/>
          <w:bCs/>
          <w:sz w:val="22"/>
          <w:lang w:val="sk-SK"/>
        </w:rPr>
      </w:pPr>
    </w:p>
    <w:p w14:paraId="5CFDE1BB" w14:textId="1575F821" w:rsidR="006064C0" w:rsidRPr="00DE57E7" w:rsidRDefault="006064C0"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Predávajúci sa zaväzuje, že Kupujúcemu dodá predmet RD</w:t>
      </w:r>
      <w:r w:rsidR="00E11DDF" w:rsidRPr="00DE57E7">
        <w:rPr>
          <w:rFonts w:cs="Times New Roman"/>
          <w:sz w:val="22"/>
          <w:lang w:val="sk-SK"/>
        </w:rPr>
        <w:t xml:space="preserve"> v množstve, kvalite, jednotkovej cene a v baleniach podľa tejto RD na základe čiastkových objednávok vystavených Kupujúcim a doručených Predávajúcemu.</w:t>
      </w:r>
    </w:p>
    <w:p w14:paraId="69BCB991" w14:textId="77777777" w:rsidR="00E11DDF" w:rsidRPr="00DE57E7" w:rsidRDefault="00E11DDF" w:rsidP="00E11DDF">
      <w:pPr>
        <w:pStyle w:val="Odsekzoznamu"/>
        <w:ind w:left="284"/>
        <w:jc w:val="both"/>
        <w:rPr>
          <w:rFonts w:cs="Times New Roman"/>
          <w:sz w:val="22"/>
          <w:lang w:val="sk-SK"/>
        </w:rPr>
      </w:pPr>
    </w:p>
    <w:p w14:paraId="033EA614" w14:textId="1EDFBF64"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lastRenderedPageBreak/>
        <w:t>Predávajúci sa zaväzuje, že na dodanom predmete RD nie sú žiadne právane vady a vyhlasuje, že je oprávnený vykonávať a  udeliť všetky práva spojené s dodaním predmetu RD a zodpovedá za nerušený výkon práv Kupujúceho.</w:t>
      </w:r>
    </w:p>
    <w:p w14:paraId="08BE2A09" w14:textId="77777777" w:rsidR="00E11DDF" w:rsidRPr="00DE57E7" w:rsidRDefault="00E11DDF" w:rsidP="00E11DDF">
      <w:pPr>
        <w:pStyle w:val="Odsekzoznamu"/>
        <w:ind w:left="284"/>
        <w:jc w:val="both"/>
        <w:rPr>
          <w:rFonts w:cs="Times New Roman"/>
          <w:sz w:val="22"/>
          <w:lang w:val="sk-SK"/>
        </w:rPr>
      </w:pPr>
    </w:p>
    <w:p w14:paraId="6AB0E21F" w14:textId="49DAF91C"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Predávajúci sa zaväzuje, že predmet RD v čase odovzdania Kupujúcemu má a počas záručnej doby bude mať vlastnosti stanovené technickými parametrami podľa Prílohy č.1 a spĺňa všetky požiadavky podľa príslušných noriem (STN, DIN, ISO a pod.) pokiaľ sa normy na takýto predmet RD vzťahujú.</w:t>
      </w:r>
    </w:p>
    <w:p w14:paraId="70939504" w14:textId="77777777" w:rsidR="00E11DDF" w:rsidRPr="00DE57E7" w:rsidRDefault="00E11DDF" w:rsidP="00E11DDF">
      <w:pPr>
        <w:pStyle w:val="Odsekzoznamu"/>
        <w:ind w:left="284"/>
        <w:jc w:val="both"/>
        <w:rPr>
          <w:rFonts w:cs="Times New Roman"/>
          <w:sz w:val="22"/>
          <w:lang w:val="sk-SK"/>
        </w:rPr>
      </w:pPr>
    </w:p>
    <w:p w14:paraId="4C79872E" w14:textId="602CC183" w:rsidR="00E11DDF" w:rsidRPr="00DE57E7"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Záručná doba na predmet RD je stanovená na 1 rok a začína plynúť odo dňa jeho písomného prevzatia Kupujúcim.</w:t>
      </w:r>
    </w:p>
    <w:p w14:paraId="7801166E" w14:textId="77777777" w:rsidR="00E11DDF" w:rsidRPr="00DE57E7" w:rsidRDefault="00E11DDF" w:rsidP="00E11DDF">
      <w:pPr>
        <w:pStyle w:val="Odsekzoznamu"/>
        <w:ind w:left="284"/>
        <w:jc w:val="both"/>
        <w:rPr>
          <w:rFonts w:cs="Times New Roman"/>
          <w:sz w:val="22"/>
          <w:lang w:val="sk-SK"/>
        </w:rPr>
      </w:pPr>
    </w:p>
    <w:p w14:paraId="38C673BD" w14:textId="147F1C28" w:rsidR="00E11DDF" w:rsidRDefault="00E11DDF" w:rsidP="006064C0">
      <w:pPr>
        <w:pStyle w:val="Odsekzoznamu"/>
        <w:numPr>
          <w:ilvl w:val="0"/>
          <w:numId w:val="35"/>
        </w:numPr>
        <w:ind w:left="284" w:hanging="284"/>
        <w:jc w:val="both"/>
        <w:rPr>
          <w:rFonts w:cs="Times New Roman"/>
          <w:sz w:val="22"/>
          <w:lang w:val="sk-SK"/>
        </w:rPr>
      </w:pPr>
      <w:r w:rsidRPr="00DE57E7">
        <w:rPr>
          <w:rFonts w:cs="Times New Roman"/>
          <w:sz w:val="22"/>
          <w:lang w:val="sk-SK"/>
        </w:rPr>
        <w:t>Záruka sa nevzťahuje na vady spôsobené Kupujúcim, jeho neodbornou manipuláciou s predmetom RD v rozpore s návodom na obsluhu resp. návodom na používanie (ak sa k predmetu RD návod dodáva), nedodržaním záväzného postupu</w:t>
      </w:r>
      <w:r w:rsidR="00551F14" w:rsidRPr="00DE57E7">
        <w:rPr>
          <w:rFonts w:cs="Times New Roman"/>
          <w:sz w:val="22"/>
          <w:lang w:val="sk-SK"/>
        </w:rPr>
        <w:t xml:space="preserve"> inštalácie, skladovaní predmetu RD v nevhodných podmienkach, prípadne násilným a neoprávneným zásahom do predmetu RD.</w:t>
      </w:r>
    </w:p>
    <w:p w14:paraId="6B67F6A8" w14:textId="77777777" w:rsidR="00F22070" w:rsidRPr="00DE57E7" w:rsidRDefault="00F22070" w:rsidP="00F22070">
      <w:pPr>
        <w:pStyle w:val="Odsekzoznamu"/>
        <w:ind w:left="284"/>
        <w:jc w:val="both"/>
        <w:rPr>
          <w:rFonts w:cs="Times New Roman"/>
          <w:sz w:val="22"/>
          <w:lang w:val="sk-SK"/>
        </w:rPr>
      </w:pPr>
    </w:p>
    <w:p w14:paraId="2A5E4B1A" w14:textId="058CCDD5" w:rsidR="00551F14" w:rsidRPr="00DE57E7" w:rsidRDefault="00551F14"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Predávajúci sa zaväzuje, že počas záručnej doby bezplatne (vrátane dopravy a dodania) odstráni vady predmetu RD, ktoré neboli zapríčinené konaním Kupujúceho. Odstránenie vady na predmete RD začne Predávajúci riešiť neodkladne po písomnom nahlásení vady Kupujúcemu a to najneskôr do 24 hodím od nahlásenia vady. Nahlásiť vadu možno písomne e-mailom na adresu Predávajúceho, uvedenú v záhlaví tejto RD. Každú zmenu kontaktných údajov je Predávajúci povinný ohlásiť Kupujúcemu najneskôr v deň nasledujúci po   vykonaní zmeny.</w:t>
      </w:r>
    </w:p>
    <w:p w14:paraId="05C11CE1" w14:textId="77777777" w:rsidR="00925783" w:rsidRPr="00DE57E7" w:rsidRDefault="00925783" w:rsidP="00925783">
      <w:pPr>
        <w:pStyle w:val="Odsekzoznamu"/>
        <w:ind w:left="284"/>
        <w:jc w:val="both"/>
        <w:rPr>
          <w:rFonts w:cs="Times New Roman"/>
          <w:sz w:val="22"/>
          <w:lang w:val="sk-SK"/>
        </w:rPr>
      </w:pPr>
    </w:p>
    <w:p w14:paraId="07488E6E" w14:textId="0473E001"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 xml:space="preserve">Odstránením vád podľa predchádzajúceho odseku  sa rozumie napr. aj výmena </w:t>
      </w:r>
      <w:proofErr w:type="spellStart"/>
      <w:r w:rsidRPr="00DE57E7">
        <w:rPr>
          <w:rFonts w:cs="Times New Roman"/>
          <w:sz w:val="22"/>
          <w:lang w:val="sk-SK"/>
        </w:rPr>
        <w:t>vadného</w:t>
      </w:r>
      <w:proofErr w:type="spellEnd"/>
      <w:r w:rsidRPr="00DE57E7">
        <w:rPr>
          <w:rFonts w:cs="Times New Roman"/>
          <w:sz w:val="22"/>
          <w:lang w:val="sk-SK"/>
        </w:rPr>
        <w:t xml:space="preserve"> predmetu RD za iný, plne funkčný a nepoškodený.</w:t>
      </w:r>
    </w:p>
    <w:p w14:paraId="6C653843" w14:textId="77777777" w:rsidR="00925783" w:rsidRPr="00DE57E7" w:rsidRDefault="00925783" w:rsidP="00925783">
      <w:pPr>
        <w:pStyle w:val="Odsekzoznamu"/>
        <w:ind w:left="284"/>
        <w:jc w:val="both"/>
        <w:rPr>
          <w:rFonts w:cs="Times New Roman"/>
          <w:sz w:val="22"/>
          <w:lang w:val="sk-SK"/>
        </w:rPr>
      </w:pPr>
    </w:p>
    <w:p w14:paraId="1B5E1C64" w14:textId="312A3226"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Pri zodpovednosti za vady sa Zmluvné strany budú podporne riadiť ustanoveniami § 422 a </w:t>
      </w:r>
      <w:proofErr w:type="spellStart"/>
      <w:r w:rsidRPr="00DE57E7">
        <w:rPr>
          <w:rFonts w:cs="Times New Roman"/>
          <w:sz w:val="22"/>
          <w:lang w:val="sk-SK"/>
        </w:rPr>
        <w:t>násl</w:t>
      </w:r>
      <w:proofErr w:type="spellEnd"/>
      <w:r w:rsidRPr="00DE57E7">
        <w:rPr>
          <w:rFonts w:cs="Times New Roman"/>
          <w:sz w:val="22"/>
          <w:lang w:val="sk-SK"/>
        </w:rPr>
        <w:t>. Obchodného zákonníka, ktoré upravujú nároky zo zodpovednosti za vady.</w:t>
      </w:r>
    </w:p>
    <w:p w14:paraId="3AD2A037" w14:textId="77777777" w:rsidR="00925783" w:rsidRPr="00DE57E7" w:rsidRDefault="00925783" w:rsidP="00925783">
      <w:pPr>
        <w:pStyle w:val="Odsekzoznamu"/>
        <w:ind w:left="284"/>
        <w:jc w:val="both"/>
        <w:rPr>
          <w:rFonts w:cs="Times New Roman"/>
          <w:sz w:val="22"/>
          <w:lang w:val="sk-SK"/>
        </w:rPr>
      </w:pPr>
    </w:p>
    <w:p w14:paraId="69C1215F" w14:textId="6EDEE7D1" w:rsidR="00925783" w:rsidRPr="00DE57E7" w:rsidRDefault="00925783" w:rsidP="006064C0">
      <w:pPr>
        <w:pStyle w:val="Odsekzoznamu"/>
        <w:numPr>
          <w:ilvl w:val="0"/>
          <w:numId w:val="35"/>
        </w:numPr>
        <w:ind w:left="284" w:hanging="284"/>
        <w:jc w:val="both"/>
        <w:rPr>
          <w:rFonts w:cs="Times New Roman"/>
          <w:sz w:val="22"/>
          <w:lang w:val="sk-SK"/>
        </w:rPr>
      </w:pPr>
      <w:r w:rsidRPr="00DE57E7">
        <w:rPr>
          <w:rFonts w:cs="Times New Roman"/>
          <w:sz w:val="22"/>
          <w:lang w:val="sk-SK"/>
        </w:rPr>
        <w:t>Zmluvné strany sa budú riadiť ustanoveniami § 429 a </w:t>
      </w:r>
      <w:proofErr w:type="spellStart"/>
      <w:r w:rsidRPr="00DE57E7">
        <w:rPr>
          <w:rFonts w:cs="Times New Roman"/>
          <w:sz w:val="22"/>
          <w:lang w:val="sk-SK"/>
        </w:rPr>
        <w:t>násl</w:t>
      </w:r>
      <w:proofErr w:type="spellEnd"/>
      <w:r w:rsidRPr="00DE57E7">
        <w:rPr>
          <w:rFonts w:cs="Times New Roman"/>
          <w:sz w:val="22"/>
          <w:lang w:val="sk-SK"/>
        </w:rPr>
        <w:t>. Obchodného zákonníka, ktoré upravujú záruku na akosť.</w:t>
      </w:r>
    </w:p>
    <w:p w14:paraId="78704285" w14:textId="1B75F5DE" w:rsidR="00925783" w:rsidRPr="00DE57E7" w:rsidRDefault="00925783" w:rsidP="00925783">
      <w:pPr>
        <w:jc w:val="both"/>
        <w:rPr>
          <w:rFonts w:cs="Times New Roman"/>
          <w:sz w:val="22"/>
          <w:lang w:val="sk-SK"/>
        </w:rPr>
      </w:pPr>
    </w:p>
    <w:p w14:paraId="176605A4" w14:textId="3FF31CB3" w:rsidR="00925783" w:rsidRPr="00DE57E7" w:rsidRDefault="00925783" w:rsidP="00925783">
      <w:pPr>
        <w:jc w:val="both"/>
        <w:rPr>
          <w:rFonts w:cs="Times New Roman"/>
          <w:sz w:val="22"/>
          <w:lang w:val="sk-SK"/>
        </w:rPr>
      </w:pPr>
    </w:p>
    <w:p w14:paraId="6CA0DABD" w14:textId="71F46B16" w:rsidR="00925783" w:rsidRPr="00DE57E7" w:rsidRDefault="00925783" w:rsidP="00925783">
      <w:pPr>
        <w:jc w:val="both"/>
        <w:rPr>
          <w:rFonts w:cs="Times New Roman"/>
          <w:sz w:val="22"/>
          <w:lang w:val="sk-SK"/>
        </w:rPr>
      </w:pPr>
    </w:p>
    <w:p w14:paraId="48BD1085" w14:textId="3410F46B" w:rsidR="00925783" w:rsidRPr="00DE57E7" w:rsidRDefault="00925783" w:rsidP="00925783">
      <w:pPr>
        <w:jc w:val="center"/>
        <w:rPr>
          <w:rFonts w:cs="Times New Roman"/>
          <w:b/>
          <w:bCs/>
          <w:sz w:val="22"/>
          <w:lang w:val="sk-SK"/>
        </w:rPr>
      </w:pPr>
      <w:r w:rsidRPr="00DE57E7">
        <w:rPr>
          <w:rFonts w:cs="Times New Roman"/>
          <w:b/>
          <w:bCs/>
          <w:sz w:val="22"/>
          <w:lang w:val="sk-SK"/>
        </w:rPr>
        <w:t xml:space="preserve">Článok </w:t>
      </w:r>
      <w:r w:rsidR="00491F22" w:rsidRPr="00DE57E7">
        <w:rPr>
          <w:rFonts w:cs="Times New Roman"/>
          <w:b/>
          <w:bCs/>
          <w:sz w:val="22"/>
          <w:lang w:val="sk-SK"/>
        </w:rPr>
        <w:t>8</w:t>
      </w:r>
    </w:p>
    <w:p w14:paraId="41733ECA" w14:textId="1B013B17" w:rsidR="00925783" w:rsidRPr="00DE57E7" w:rsidRDefault="004F3B8F" w:rsidP="00925783">
      <w:pPr>
        <w:jc w:val="center"/>
        <w:rPr>
          <w:rFonts w:cs="Times New Roman"/>
          <w:b/>
          <w:bCs/>
          <w:sz w:val="22"/>
          <w:lang w:val="sk-SK"/>
        </w:rPr>
      </w:pPr>
      <w:r>
        <w:rPr>
          <w:rFonts w:cs="Times New Roman"/>
          <w:b/>
          <w:bCs/>
          <w:sz w:val="22"/>
          <w:lang w:val="sk-SK"/>
        </w:rPr>
        <w:t xml:space="preserve">Sankcie </w:t>
      </w:r>
    </w:p>
    <w:p w14:paraId="7038E879" w14:textId="610A4D26" w:rsidR="00925783" w:rsidRPr="00DE57E7" w:rsidRDefault="00925783" w:rsidP="00925783">
      <w:pPr>
        <w:rPr>
          <w:rFonts w:cs="Times New Roman"/>
          <w:sz w:val="22"/>
          <w:lang w:val="sk-SK"/>
        </w:rPr>
      </w:pPr>
    </w:p>
    <w:p w14:paraId="633E9DAB" w14:textId="14B83092" w:rsidR="00925783" w:rsidRPr="00DE57E7" w:rsidRDefault="00925783" w:rsidP="00925783">
      <w:pPr>
        <w:pStyle w:val="Odsekzoznamu"/>
        <w:numPr>
          <w:ilvl w:val="0"/>
          <w:numId w:val="37"/>
        </w:numPr>
        <w:ind w:left="284" w:hanging="284"/>
        <w:rPr>
          <w:rFonts w:cs="Times New Roman"/>
          <w:sz w:val="22"/>
          <w:lang w:val="sk-SK"/>
        </w:rPr>
      </w:pPr>
      <w:r w:rsidRPr="00DE57E7">
        <w:rPr>
          <w:rFonts w:cs="Times New Roman"/>
          <w:sz w:val="22"/>
          <w:lang w:val="sk-SK"/>
        </w:rPr>
        <w:t xml:space="preserve">V prípade omeškania Predávajúceho s dodaním predmetu RD v dohodnutom termíne podľa čl. 3, bod 1 RD je Kupujúci oprávnený uplatniť si nárok na úrok z omeškania vo výške 0,05 </w:t>
      </w:r>
      <w:r w:rsidRPr="00DE57E7">
        <w:rPr>
          <w:rFonts w:ascii="Calibri" w:hAnsi="Calibri" w:cs="Calibri"/>
          <w:sz w:val="22"/>
          <w:lang w:val="sk-SK"/>
        </w:rPr>
        <w:t>%</w:t>
      </w:r>
      <w:r w:rsidRPr="00DE57E7">
        <w:rPr>
          <w:rFonts w:cs="Times New Roman"/>
          <w:sz w:val="22"/>
          <w:lang w:val="sk-SK"/>
        </w:rPr>
        <w:t xml:space="preserve"> z ceny nedodaného predmetu RD za každý deň omeškania.</w:t>
      </w:r>
    </w:p>
    <w:p w14:paraId="792C1BD0" w14:textId="77777777" w:rsidR="00925783" w:rsidRPr="00DE57E7" w:rsidRDefault="00925783" w:rsidP="00925783">
      <w:pPr>
        <w:pStyle w:val="Odsekzoznamu"/>
        <w:ind w:left="284"/>
        <w:rPr>
          <w:rFonts w:cs="Times New Roman"/>
          <w:sz w:val="22"/>
          <w:lang w:val="sk-SK"/>
        </w:rPr>
      </w:pPr>
    </w:p>
    <w:p w14:paraId="1321DA16" w14:textId="287CDDF1" w:rsidR="00925783" w:rsidRPr="00977F42" w:rsidRDefault="00925783" w:rsidP="00925783">
      <w:pPr>
        <w:pStyle w:val="Odsekzoznamu"/>
        <w:numPr>
          <w:ilvl w:val="0"/>
          <w:numId w:val="37"/>
        </w:numPr>
        <w:ind w:left="284" w:hanging="284"/>
        <w:rPr>
          <w:rFonts w:cs="Times New Roman"/>
          <w:sz w:val="22"/>
          <w:lang w:val="sk-SK"/>
        </w:rPr>
      </w:pPr>
      <w:r w:rsidRPr="00DE57E7">
        <w:rPr>
          <w:rFonts w:cs="Times New Roman"/>
          <w:sz w:val="22"/>
          <w:lang w:val="sk-SK"/>
        </w:rPr>
        <w:t>V prípade omeškania Kupujúceho s úhradou daňového dokladu – faktúry za dodaný predmet RD nad dohodnutá dobu splatnosti podľa čl-4, bod 7 je Predávajúci oprávnený uplatniť si nárok na úrok z omeškania vo výške 0,02</w:t>
      </w:r>
      <w:r w:rsidRPr="00DE57E7">
        <w:rPr>
          <w:rFonts w:ascii="Calibri" w:hAnsi="Calibri" w:cs="Calibri"/>
          <w:sz w:val="22"/>
          <w:lang w:val="sk-SK"/>
        </w:rPr>
        <w:t xml:space="preserve">% </w:t>
      </w:r>
      <w:r w:rsidRPr="00977F42">
        <w:rPr>
          <w:rFonts w:cs="Times New Roman"/>
          <w:sz w:val="22"/>
          <w:lang w:val="sk-SK"/>
        </w:rPr>
        <w:t xml:space="preserve">z fakturovanej sumy za každý deň </w:t>
      </w:r>
      <w:r w:rsidR="00DC297D" w:rsidRPr="00977F42">
        <w:rPr>
          <w:rFonts w:cs="Times New Roman"/>
          <w:sz w:val="22"/>
          <w:lang w:val="sk-SK"/>
        </w:rPr>
        <w:t>omeškania.</w:t>
      </w:r>
    </w:p>
    <w:p w14:paraId="595B2231" w14:textId="77777777" w:rsidR="00DC297D" w:rsidRPr="00DE57E7" w:rsidRDefault="00DC297D" w:rsidP="00DC297D">
      <w:pPr>
        <w:pStyle w:val="Odsekzoznamu"/>
        <w:ind w:left="284"/>
        <w:rPr>
          <w:rFonts w:cs="Times New Roman"/>
          <w:sz w:val="22"/>
          <w:lang w:val="sk-SK"/>
        </w:rPr>
      </w:pPr>
    </w:p>
    <w:p w14:paraId="366DAC6F" w14:textId="2C00CE56" w:rsidR="00DC297D" w:rsidRPr="00DE57E7" w:rsidRDefault="00DC297D" w:rsidP="00925783">
      <w:pPr>
        <w:pStyle w:val="Odsekzoznamu"/>
        <w:numPr>
          <w:ilvl w:val="0"/>
          <w:numId w:val="37"/>
        </w:numPr>
        <w:ind w:left="284" w:hanging="284"/>
        <w:rPr>
          <w:rFonts w:cs="Times New Roman"/>
          <w:sz w:val="22"/>
          <w:lang w:val="sk-SK"/>
        </w:rPr>
      </w:pPr>
      <w:r w:rsidRPr="00DE57E7">
        <w:rPr>
          <w:rFonts w:cs="Times New Roman"/>
          <w:sz w:val="22"/>
          <w:lang w:val="sk-SK"/>
        </w:rPr>
        <w:t>Úhradou zmluvnej pokuty sa Predávajúci nezbavuje povinnosti pokračovať v plnení predmetu RD ani nezaniká nárok Kupujúceho na náhradu škody.</w:t>
      </w:r>
    </w:p>
    <w:p w14:paraId="35F87B2E" w14:textId="1DEE6DEB" w:rsidR="00DC297D" w:rsidRPr="00DE57E7" w:rsidRDefault="00DC297D" w:rsidP="00DC297D">
      <w:pPr>
        <w:rPr>
          <w:rFonts w:cs="Times New Roman"/>
          <w:sz w:val="22"/>
          <w:lang w:val="sk-SK"/>
        </w:rPr>
      </w:pPr>
    </w:p>
    <w:p w14:paraId="5EFB8EEF" w14:textId="219321A6" w:rsidR="00DC297D" w:rsidRDefault="00DC297D" w:rsidP="00DC297D">
      <w:pPr>
        <w:rPr>
          <w:rFonts w:cs="Times New Roman"/>
          <w:sz w:val="22"/>
          <w:lang w:val="sk-SK"/>
        </w:rPr>
      </w:pPr>
    </w:p>
    <w:p w14:paraId="247EA6F6" w14:textId="29D7F40D" w:rsidR="00D76B92" w:rsidRDefault="00D76B92" w:rsidP="00DC297D">
      <w:pPr>
        <w:rPr>
          <w:rFonts w:cs="Times New Roman"/>
          <w:sz w:val="22"/>
          <w:lang w:val="sk-SK"/>
        </w:rPr>
      </w:pPr>
    </w:p>
    <w:p w14:paraId="5CBA518A" w14:textId="72D70B86" w:rsidR="00D76B92" w:rsidRDefault="00D76B92" w:rsidP="00DC297D">
      <w:pPr>
        <w:rPr>
          <w:rFonts w:cs="Times New Roman"/>
          <w:sz w:val="22"/>
          <w:lang w:val="sk-SK"/>
        </w:rPr>
      </w:pPr>
    </w:p>
    <w:p w14:paraId="3EE1FF34" w14:textId="7F083A8A" w:rsidR="00D76B92" w:rsidRDefault="00D76B92" w:rsidP="00DC297D">
      <w:pPr>
        <w:rPr>
          <w:rFonts w:cs="Times New Roman"/>
          <w:sz w:val="22"/>
          <w:lang w:val="sk-SK"/>
        </w:rPr>
      </w:pPr>
    </w:p>
    <w:p w14:paraId="79BAB95D" w14:textId="77777777" w:rsidR="00D76B92" w:rsidRPr="00DE57E7" w:rsidRDefault="00D76B92" w:rsidP="00DC297D">
      <w:pPr>
        <w:rPr>
          <w:rFonts w:cs="Times New Roman"/>
          <w:sz w:val="22"/>
          <w:lang w:val="sk-SK"/>
        </w:rPr>
      </w:pPr>
    </w:p>
    <w:p w14:paraId="76427F11" w14:textId="7011B4EC" w:rsidR="00DC297D" w:rsidRPr="00DE57E7" w:rsidRDefault="00DC297D" w:rsidP="00DC297D">
      <w:pPr>
        <w:rPr>
          <w:rFonts w:cs="Times New Roman"/>
          <w:sz w:val="22"/>
          <w:lang w:val="sk-SK"/>
        </w:rPr>
      </w:pPr>
    </w:p>
    <w:p w14:paraId="7256A46A" w14:textId="79DB0011" w:rsidR="00DC297D" w:rsidRPr="00DE57E7" w:rsidRDefault="00DC297D" w:rsidP="00DC297D">
      <w:pPr>
        <w:jc w:val="center"/>
        <w:rPr>
          <w:rFonts w:cs="Times New Roman"/>
          <w:b/>
          <w:bCs/>
          <w:sz w:val="22"/>
          <w:lang w:val="sk-SK"/>
        </w:rPr>
      </w:pPr>
      <w:r w:rsidRPr="00DE57E7">
        <w:rPr>
          <w:rFonts w:cs="Times New Roman"/>
          <w:b/>
          <w:bCs/>
          <w:sz w:val="22"/>
          <w:lang w:val="sk-SK"/>
        </w:rPr>
        <w:lastRenderedPageBreak/>
        <w:t xml:space="preserve">Článok </w:t>
      </w:r>
      <w:r w:rsidR="00491F22" w:rsidRPr="00DE57E7">
        <w:rPr>
          <w:rFonts w:cs="Times New Roman"/>
          <w:b/>
          <w:bCs/>
          <w:sz w:val="22"/>
          <w:lang w:val="sk-SK"/>
        </w:rPr>
        <w:t>9</w:t>
      </w:r>
    </w:p>
    <w:p w14:paraId="5222E175" w14:textId="3E9C71D3" w:rsidR="00DC297D" w:rsidRPr="00DE57E7" w:rsidRDefault="00DC297D" w:rsidP="00DC297D">
      <w:pPr>
        <w:jc w:val="center"/>
        <w:rPr>
          <w:rFonts w:cs="Times New Roman"/>
          <w:b/>
          <w:bCs/>
          <w:sz w:val="22"/>
          <w:lang w:val="sk-SK"/>
        </w:rPr>
      </w:pPr>
      <w:r w:rsidRPr="00DE57E7">
        <w:rPr>
          <w:rFonts w:cs="Times New Roman"/>
          <w:b/>
          <w:bCs/>
          <w:sz w:val="22"/>
          <w:lang w:val="sk-SK"/>
        </w:rPr>
        <w:t>Skončenie Rámcovej dohody</w:t>
      </w:r>
    </w:p>
    <w:p w14:paraId="12C7863E" w14:textId="0B75C328" w:rsidR="00DC297D" w:rsidRPr="00DE57E7" w:rsidRDefault="00DC297D" w:rsidP="00DC297D">
      <w:pPr>
        <w:jc w:val="center"/>
        <w:rPr>
          <w:rFonts w:cs="Times New Roman"/>
          <w:b/>
          <w:bCs/>
          <w:sz w:val="22"/>
          <w:lang w:val="sk-SK"/>
        </w:rPr>
      </w:pPr>
    </w:p>
    <w:p w14:paraId="3FCC85B6" w14:textId="3A7E8D41" w:rsidR="00DC297D" w:rsidRPr="00DE57E7" w:rsidRDefault="00DC297D" w:rsidP="00DC297D">
      <w:pPr>
        <w:pStyle w:val="Odsekzoznamu"/>
        <w:numPr>
          <w:ilvl w:val="0"/>
          <w:numId w:val="38"/>
        </w:numPr>
        <w:ind w:left="284" w:hanging="284"/>
        <w:jc w:val="both"/>
        <w:rPr>
          <w:rFonts w:cs="Times New Roman"/>
          <w:sz w:val="22"/>
          <w:lang w:val="sk-SK"/>
        </w:rPr>
      </w:pPr>
      <w:r w:rsidRPr="00DE57E7">
        <w:rPr>
          <w:rFonts w:cs="Times New Roman"/>
          <w:sz w:val="22"/>
          <w:lang w:val="sk-SK"/>
        </w:rPr>
        <w:t>Táto RD sa uzatvára na dobu určitú a to na 48 mesiacov odo dňa jej pod</w:t>
      </w:r>
      <w:r w:rsidR="00DE57E7">
        <w:rPr>
          <w:rFonts w:cs="Times New Roman"/>
          <w:sz w:val="22"/>
          <w:lang w:val="sk-SK"/>
        </w:rPr>
        <w:t>p</w:t>
      </w:r>
      <w:r w:rsidRPr="00DE57E7">
        <w:rPr>
          <w:rFonts w:cs="Times New Roman"/>
          <w:sz w:val="22"/>
          <w:lang w:val="sk-SK"/>
        </w:rPr>
        <w:t xml:space="preserve">isu obidvoma zmluvnými stranami alebo do vyčerpania finančného </w:t>
      </w:r>
      <w:r w:rsidRPr="00EC7725">
        <w:rPr>
          <w:rFonts w:cs="Times New Roman"/>
          <w:sz w:val="22"/>
          <w:lang w:val="sk-SK"/>
        </w:rPr>
        <w:t xml:space="preserve">limitu </w:t>
      </w:r>
      <w:r w:rsidR="000E4FE1" w:rsidRPr="00EC7725">
        <w:rPr>
          <w:rFonts w:cs="Times New Roman"/>
          <w:sz w:val="22"/>
          <w:lang w:val="sk-SK"/>
        </w:rPr>
        <w:t>10 00</w:t>
      </w:r>
      <w:r w:rsidR="00EC7725" w:rsidRPr="00EC7725">
        <w:rPr>
          <w:rFonts w:cs="Times New Roman"/>
          <w:sz w:val="22"/>
          <w:lang w:val="sk-SK"/>
        </w:rPr>
        <w:t>2</w:t>
      </w:r>
      <w:r w:rsidR="000E4FE1" w:rsidRPr="00EC7725">
        <w:rPr>
          <w:rFonts w:cs="Times New Roman"/>
          <w:sz w:val="22"/>
          <w:lang w:val="sk-SK"/>
        </w:rPr>
        <w:t>,0000</w:t>
      </w:r>
      <w:r w:rsidRPr="00EC7725">
        <w:rPr>
          <w:rFonts w:cs="Times New Roman"/>
          <w:sz w:val="22"/>
          <w:lang w:val="sk-SK"/>
        </w:rPr>
        <w:t xml:space="preserve"> Eur bez DPH</w:t>
      </w:r>
      <w:r w:rsidRPr="00DE57E7">
        <w:rPr>
          <w:rFonts w:cs="Times New Roman"/>
          <w:sz w:val="22"/>
          <w:lang w:val="sk-SK"/>
        </w:rPr>
        <w:t xml:space="preserve"> v závislosti od toho, ktorá zo skutočnosti nastane skôr. Môže sa skončiť okrem riadneho splnenia</w:t>
      </w:r>
      <w:r w:rsidR="005C47E1" w:rsidRPr="00DE57E7">
        <w:rPr>
          <w:rFonts w:cs="Times New Roman"/>
          <w:sz w:val="22"/>
          <w:lang w:val="sk-SK"/>
        </w:rPr>
        <w:t xml:space="preserve"> všetkých práv a povinností Zmluvných aj:</w:t>
      </w:r>
    </w:p>
    <w:p w14:paraId="316E471F" w14:textId="7A691F2E"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Písomnou dohodou Zmluvných strán</w:t>
      </w:r>
      <w:r w:rsidR="004F3B8F">
        <w:rPr>
          <w:rFonts w:cs="Times New Roman"/>
          <w:sz w:val="22"/>
          <w:lang w:val="sk-SK"/>
        </w:rPr>
        <w:t xml:space="preserve"> k dohodnutému dňu</w:t>
      </w:r>
    </w:p>
    <w:p w14:paraId="72AC8687" w14:textId="7D3EDFC4"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Písomnou výpoveďou ktorejkoľvek Zmluvnej strany aj b</w:t>
      </w:r>
      <w:r w:rsidR="00DE57E7">
        <w:rPr>
          <w:rFonts w:cs="Times New Roman"/>
          <w:sz w:val="22"/>
          <w:lang w:val="sk-SK"/>
        </w:rPr>
        <w:t>e</w:t>
      </w:r>
      <w:r w:rsidRPr="00DE57E7">
        <w:rPr>
          <w:rFonts w:cs="Times New Roman"/>
          <w:sz w:val="22"/>
          <w:lang w:val="sk-SK"/>
        </w:rPr>
        <w:t xml:space="preserve">z udania dôvodu s výpovednou lehotou 3 mesiace, ktorá začína plynúť prvým dňom kalendárneho mesiaca </w:t>
      </w:r>
      <w:r w:rsidR="00DE57E7">
        <w:rPr>
          <w:rFonts w:cs="Times New Roman"/>
          <w:sz w:val="22"/>
          <w:lang w:val="sk-SK"/>
        </w:rPr>
        <w:t>n</w:t>
      </w:r>
      <w:r w:rsidRPr="00DE57E7">
        <w:rPr>
          <w:rFonts w:cs="Times New Roman"/>
          <w:sz w:val="22"/>
          <w:lang w:val="sk-SK"/>
        </w:rPr>
        <w:t>asledujúceho po doručení písomnej výpovede druhej Zmluvnej strane.</w:t>
      </w:r>
    </w:p>
    <w:p w14:paraId="00B4267C" w14:textId="27E0F2F8"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Odstúpení od RD ktoroukoľvek zo Zmluvných strán pri podstatnom porušení zmluvných povinností.</w:t>
      </w:r>
    </w:p>
    <w:p w14:paraId="275B3BF9" w14:textId="701B6360" w:rsidR="005C47E1" w:rsidRPr="00DE57E7" w:rsidRDefault="005C47E1" w:rsidP="005C47E1">
      <w:pPr>
        <w:pStyle w:val="Odsekzoznamu"/>
        <w:numPr>
          <w:ilvl w:val="0"/>
          <w:numId w:val="39"/>
        </w:numPr>
        <w:jc w:val="both"/>
        <w:rPr>
          <w:rFonts w:cs="Times New Roman"/>
          <w:sz w:val="22"/>
          <w:lang w:val="sk-SK"/>
        </w:rPr>
      </w:pPr>
      <w:r w:rsidRPr="00DE57E7">
        <w:rPr>
          <w:rFonts w:cs="Times New Roman"/>
          <w:sz w:val="22"/>
          <w:lang w:val="sk-SK"/>
        </w:rPr>
        <w:t>Ak bol Predávajúci právoplatným rozhodnutím súdu vymazaný z registra partnerov verejného sektora alebo mu bol právoplatným rozhodnutím Úradu pre verejné obstarávanie uložený zákaz účasti vo verejnom obstarávaní.</w:t>
      </w:r>
    </w:p>
    <w:p w14:paraId="0EDE69E7" w14:textId="77777777" w:rsidR="005C47E1" w:rsidRPr="00DE57E7" w:rsidRDefault="005C47E1" w:rsidP="005C47E1">
      <w:pPr>
        <w:pStyle w:val="Odsekzoznamu"/>
        <w:ind w:left="284"/>
        <w:jc w:val="both"/>
        <w:rPr>
          <w:rFonts w:cs="Times New Roman"/>
          <w:sz w:val="22"/>
          <w:lang w:val="sk-SK"/>
        </w:rPr>
      </w:pPr>
    </w:p>
    <w:p w14:paraId="43E9FD97" w14:textId="46FC4B62" w:rsidR="005C47E1" w:rsidRPr="00DE57E7" w:rsidRDefault="005C47E1" w:rsidP="00DC297D">
      <w:pPr>
        <w:pStyle w:val="Odsekzoznamu"/>
        <w:numPr>
          <w:ilvl w:val="0"/>
          <w:numId w:val="38"/>
        </w:numPr>
        <w:ind w:left="284" w:hanging="284"/>
        <w:jc w:val="both"/>
        <w:rPr>
          <w:rFonts w:cs="Times New Roman"/>
          <w:sz w:val="22"/>
          <w:lang w:val="sk-SK"/>
        </w:rPr>
      </w:pPr>
      <w:r w:rsidRPr="00DE57E7">
        <w:rPr>
          <w:rFonts w:cs="Times New Roman"/>
          <w:sz w:val="22"/>
          <w:lang w:val="sk-SK"/>
        </w:rPr>
        <w:t>Pri podstatnom porušení zmluvných povinností môže oprávnená Zmluvná strana písomne odstúpiť od RD a požadovať od povinnej Zmluvnej strany v</w:t>
      </w:r>
      <w:r w:rsidR="0082301E" w:rsidRPr="00DE57E7">
        <w:rPr>
          <w:rFonts w:cs="Times New Roman"/>
          <w:sz w:val="22"/>
          <w:lang w:val="sk-SK"/>
        </w:rPr>
        <w:t> </w:t>
      </w:r>
      <w:r w:rsidRPr="00DE57E7">
        <w:rPr>
          <w:rFonts w:cs="Times New Roman"/>
          <w:sz w:val="22"/>
          <w:lang w:val="sk-SK"/>
        </w:rPr>
        <w:t>súlad</w:t>
      </w:r>
      <w:r w:rsidR="0082301E" w:rsidRPr="00DE57E7">
        <w:rPr>
          <w:rFonts w:cs="Times New Roman"/>
          <w:sz w:val="22"/>
          <w:lang w:val="sk-SK"/>
        </w:rPr>
        <w:t>e so všeobecne záväznými právnymi predpismi náhradu škody, ktorá jej vinou vznikla. Zmluvné strany sa dohodli, že za podstatné porušenie zmluvných povinností budú považovať zo strany Predávajúceho omeškanie s dodávkou predmetu kúpy o viac ako 5 dní, dodanie predmetu kúpy, ktorý nebude spĺňať požadovanú kvalitu, rozsah alebo podmienky špecifikované v tejto RD a zo strany Kupujúceho omeškanie s úhradou riadne vystavenej faktúry o viac ako 30 dní po lehote splatnosti.</w:t>
      </w:r>
    </w:p>
    <w:p w14:paraId="57E4D481" w14:textId="77777777" w:rsidR="0082301E" w:rsidRPr="00DE57E7" w:rsidRDefault="0082301E" w:rsidP="0082301E">
      <w:pPr>
        <w:pStyle w:val="Odsekzoznamu"/>
        <w:ind w:left="284"/>
        <w:jc w:val="both"/>
        <w:rPr>
          <w:rFonts w:cs="Times New Roman"/>
          <w:sz w:val="22"/>
          <w:lang w:val="sk-SK"/>
        </w:rPr>
      </w:pPr>
    </w:p>
    <w:p w14:paraId="3393C513" w14:textId="06052E9D" w:rsidR="0082301E" w:rsidRPr="00DE57E7" w:rsidRDefault="0082301E" w:rsidP="00DC297D">
      <w:pPr>
        <w:pStyle w:val="Odsekzoznamu"/>
        <w:numPr>
          <w:ilvl w:val="0"/>
          <w:numId w:val="38"/>
        </w:numPr>
        <w:ind w:left="284" w:hanging="284"/>
        <w:jc w:val="both"/>
        <w:rPr>
          <w:rFonts w:cs="Times New Roman"/>
          <w:sz w:val="22"/>
          <w:lang w:val="sk-SK"/>
        </w:rPr>
      </w:pPr>
      <w:r w:rsidRPr="00DE57E7">
        <w:rPr>
          <w:rFonts w:cs="Times New Roman"/>
          <w:sz w:val="22"/>
          <w:lang w:val="sk-SK"/>
        </w:rPr>
        <w:t>Odstúpenie od RD musí byť uskutočnené písomnou formou a bude účinné dňom doručenia druhej Zmluvnej strane. Úplná alebo čiastočná zodpovednosť Zmluvnej strany bude vylúčená v prípadoch zásahu vyššej moci.</w:t>
      </w:r>
    </w:p>
    <w:p w14:paraId="0FD9E2E1" w14:textId="77777777" w:rsidR="0082301E" w:rsidRPr="00DE57E7" w:rsidRDefault="0082301E" w:rsidP="0082301E">
      <w:pPr>
        <w:pStyle w:val="Odsekzoznamu"/>
        <w:ind w:left="284"/>
        <w:jc w:val="both"/>
        <w:rPr>
          <w:rFonts w:cs="Times New Roman"/>
          <w:sz w:val="22"/>
          <w:lang w:val="sk-SK"/>
        </w:rPr>
      </w:pPr>
    </w:p>
    <w:p w14:paraId="74B32EB9" w14:textId="77777777" w:rsidR="00E4732D" w:rsidRPr="00DE57E7" w:rsidRDefault="0082301E" w:rsidP="00DC297D">
      <w:pPr>
        <w:pStyle w:val="Odsekzoznamu"/>
        <w:numPr>
          <w:ilvl w:val="0"/>
          <w:numId w:val="38"/>
        </w:numPr>
        <w:ind w:left="284" w:hanging="284"/>
        <w:jc w:val="both"/>
        <w:rPr>
          <w:rFonts w:cs="Times New Roman"/>
          <w:sz w:val="22"/>
          <w:lang w:val="sk-SK"/>
        </w:rPr>
      </w:pPr>
      <w:r w:rsidRPr="00DE57E7">
        <w:rPr>
          <w:rFonts w:cs="Times New Roman"/>
          <w:sz w:val="22"/>
          <w:lang w:val="sk-SK"/>
        </w:rPr>
        <w:t>Pod vyššou mocou sa rozumejú okolnosti, ktoré nastanú po uzatvorení RD ako výsledok nepredvídateľných a zmluvnými stranami neovplyvniteľných prekážok vrátane dopravy predmetu RD na miesto dodania predmetu RD. V prípade, že takéto okolnosti budú brániť v plnení povinností podľa RD Predávajúcemu alebo Kupujúcemu, bude povinná strana zbavená zodpovednosti za čiastočné alebo úplné nesplnenie záv</w:t>
      </w:r>
      <w:r w:rsidR="00E4732D" w:rsidRPr="00DE57E7">
        <w:rPr>
          <w:rFonts w:cs="Times New Roman"/>
          <w:sz w:val="22"/>
          <w:lang w:val="sk-SK"/>
        </w:rPr>
        <w:t>äzkov podľa RD primerane o dobu, po ktorú tieto okolnosti trvali.</w:t>
      </w:r>
    </w:p>
    <w:p w14:paraId="3CA487B1" w14:textId="77777777" w:rsidR="00E4732D" w:rsidRPr="00DE57E7" w:rsidRDefault="00E4732D" w:rsidP="00E4732D">
      <w:pPr>
        <w:pStyle w:val="Odsekzoznamu"/>
        <w:ind w:left="284"/>
        <w:jc w:val="both"/>
        <w:rPr>
          <w:rFonts w:cs="Times New Roman"/>
          <w:sz w:val="22"/>
          <w:lang w:val="sk-SK"/>
        </w:rPr>
      </w:pPr>
    </w:p>
    <w:p w14:paraId="1B00DDB7" w14:textId="77777777" w:rsidR="00E4732D" w:rsidRPr="00DE57E7" w:rsidRDefault="00E4732D" w:rsidP="00E4732D">
      <w:pPr>
        <w:pStyle w:val="Odsekzoznamu"/>
        <w:ind w:left="284"/>
        <w:jc w:val="both"/>
        <w:rPr>
          <w:rFonts w:cs="Times New Roman"/>
          <w:sz w:val="22"/>
          <w:lang w:val="sk-SK"/>
        </w:rPr>
      </w:pPr>
    </w:p>
    <w:p w14:paraId="2840A4A6" w14:textId="77777777" w:rsidR="00E4732D" w:rsidRPr="00DE57E7" w:rsidRDefault="00E4732D" w:rsidP="00E4732D">
      <w:pPr>
        <w:pStyle w:val="Odsekzoznamu"/>
        <w:ind w:left="284"/>
        <w:jc w:val="both"/>
        <w:rPr>
          <w:rFonts w:cs="Times New Roman"/>
          <w:sz w:val="22"/>
          <w:lang w:val="sk-SK"/>
        </w:rPr>
      </w:pPr>
    </w:p>
    <w:p w14:paraId="1A067D64" w14:textId="1790D89D" w:rsidR="0082301E" w:rsidRPr="00DE57E7" w:rsidRDefault="00E4732D" w:rsidP="00E4732D">
      <w:pPr>
        <w:pStyle w:val="Odsekzoznamu"/>
        <w:ind w:left="284"/>
        <w:jc w:val="center"/>
        <w:rPr>
          <w:rFonts w:cs="Times New Roman"/>
          <w:b/>
          <w:bCs/>
          <w:sz w:val="22"/>
          <w:lang w:val="sk-SK"/>
        </w:rPr>
      </w:pPr>
      <w:r w:rsidRPr="00DE57E7">
        <w:rPr>
          <w:rFonts w:cs="Times New Roman"/>
          <w:b/>
          <w:bCs/>
          <w:sz w:val="22"/>
          <w:lang w:val="sk-SK"/>
        </w:rPr>
        <w:t>Článok 1</w:t>
      </w:r>
      <w:r w:rsidR="00491F22" w:rsidRPr="00DE57E7">
        <w:rPr>
          <w:rFonts w:cs="Times New Roman"/>
          <w:b/>
          <w:bCs/>
          <w:sz w:val="22"/>
          <w:lang w:val="sk-SK"/>
        </w:rPr>
        <w:t>0</w:t>
      </w:r>
    </w:p>
    <w:p w14:paraId="729D66DB" w14:textId="363736B1" w:rsidR="00E4732D" w:rsidRPr="00DE57E7" w:rsidRDefault="00E4732D" w:rsidP="00E4732D">
      <w:pPr>
        <w:pStyle w:val="Odsekzoznamu"/>
        <w:ind w:left="284"/>
        <w:jc w:val="center"/>
        <w:rPr>
          <w:rFonts w:cs="Times New Roman"/>
          <w:b/>
          <w:bCs/>
          <w:sz w:val="22"/>
          <w:lang w:val="sk-SK"/>
        </w:rPr>
      </w:pPr>
      <w:r w:rsidRPr="00DE57E7">
        <w:rPr>
          <w:rFonts w:cs="Times New Roman"/>
          <w:b/>
          <w:bCs/>
          <w:sz w:val="22"/>
          <w:lang w:val="sk-SK"/>
        </w:rPr>
        <w:t>Záverečné ustanovenia</w:t>
      </w:r>
    </w:p>
    <w:p w14:paraId="7F39F4FF" w14:textId="6D78CC86" w:rsidR="00E4732D" w:rsidRPr="00DE57E7" w:rsidRDefault="00E4732D" w:rsidP="00E4732D">
      <w:pPr>
        <w:pStyle w:val="Odsekzoznamu"/>
        <w:ind w:left="284"/>
        <w:jc w:val="center"/>
        <w:rPr>
          <w:rFonts w:cs="Times New Roman"/>
          <w:b/>
          <w:bCs/>
          <w:sz w:val="22"/>
          <w:lang w:val="sk-SK"/>
        </w:rPr>
      </w:pPr>
    </w:p>
    <w:p w14:paraId="3FE6E052" w14:textId="4B2C2D57"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sa môže meniť len vzájomne odsúhlasenými písomnými dodatkami.</w:t>
      </w:r>
    </w:p>
    <w:p w14:paraId="78D448A8" w14:textId="77777777" w:rsidR="00E4732D" w:rsidRPr="00DE57E7" w:rsidRDefault="00E4732D" w:rsidP="00E4732D">
      <w:pPr>
        <w:pStyle w:val="Odsekzoznamu"/>
        <w:ind w:left="284"/>
        <w:jc w:val="both"/>
        <w:rPr>
          <w:rFonts w:cs="Times New Roman"/>
          <w:sz w:val="22"/>
          <w:lang w:val="sk-SK"/>
        </w:rPr>
      </w:pPr>
    </w:p>
    <w:p w14:paraId="5920676A" w14:textId="4FCE6A74"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nadobúda platnosť dňom podpisu oboma Zmluvnými stranami a účinnosť dňom nasledujúcim po dni jej zverejnenia v zmysle § 47a Občianskeho zákonníka.</w:t>
      </w:r>
    </w:p>
    <w:p w14:paraId="3CD6CD91" w14:textId="77777777" w:rsidR="00E4732D" w:rsidRPr="00DE57E7" w:rsidRDefault="00E4732D" w:rsidP="00E4732D">
      <w:pPr>
        <w:pStyle w:val="Odsekzoznamu"/>
        <w:ind w:left="284"/>
        <w:jc w:val="both"/>
        <w:rPr>
          <w:rFonts w:cs="Times New Roman"/>
          <w:sz w:val="22"/>
          <w:lang w:val="sk-SK"/>
        </w:rPr>
      </w:pPr>
    </w:p>
    <w:p w14:paraId="2303472E" w14:textId="4E864907"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 xml:space="preserve">Zmluvné strany berú na vedomie, že zverejnenie tejto RD a jej príloh sa webovom sídle Kupujúceho v súlade a v rozsahu zákona č 221/2000 </w:t>
      </w:r>
      <w:proofErr w:type="spellStart"/>
      <w:r w:rsidRPr="00DE57E7">
        <w:rPr>
          <w:rFonts w:cs="Times New Roman"/>
          <w:sz w:val="22"/>
          <w:lang w:val="sk-SK"/>
        </w:rPr>
        <w:t>Z.z</w:t>
      </w:r>
      <w:proofErr w:type="spellEnd"/>
      <w:r w:rsidRPr="00DE57E7">
        <w:rPr>
          <w:rFonts w:cs="Times New Roman"/>
          <w:sz w:val="22"/>
          <w:lang w:val="sk-SK"/>
        </w:rPr>
        <w:t>. o slobodnom prístupe k informáciám v znení neskorších predpisov nie je porušením alebo ohrozením obchodného tajomstva.</w:t>
      </w:r>
    </w:p>
    <w:p w14:paraId="686A7E95" w14:textId="77777777" w:rsidR="00E4732D" w:rsidRPr="00DE57E7" w:rsidRDefault="00E4732D" w:rsidP="00E4732D">
      <w:pPr>
        <w:pStyle w:val="Odsekzoznamu"/>
        <w:ind w:left="284"/>
        <w:jc w:val="both"/>
        <w:rPr>
          <w:rFonts w:cs="Times New Roman"/>
          <w:sz w:val="22"/>
          <w:lang w:val="sk-SK"/>
        </w:rPr>
      </w:pPr>
    </w:p>
    <w:p w14:paraId="7CBDB80C" w14:textId="1728B555"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t>Zmluvné strany sa zaväzujú riešiť vzniknuté spory dohodou. Ak dohoda nie je možná o spore rozhodne príslušný súd podľa sídla žalovaného. Právne vzťahy vyslovene neupravené touto RD sa riadia Obchodným zákonníkom v platnom znení a ostatnými všeobecne záväznými právnymi predpismi platnými na území Slovenskej republiky.</w:t>
      </w:r>
    </w:p>
    <w:p w14:paraId="0FC130C2" w14:textId="77777777" w:rsidR="00E4732D" w:rsidRPr="00DE57E7" w:rsidRDefault="00E4732D" w:rsidP="00E4732D">
      <w:pPr>
        <w:pStyle w:val="Odsekzoznamu"/>
        <w:ind w:left="284"/>
        <w:jc w:val="both"/>
        <w:rPr>
          <w:rFonts w:cs="Times New Roman"/>
          <w:sz w:val="22"/>
          <w:lang w:val="sk-SK"/>
        </w:rPr>
      </w:pPr>
    </w:p>
    <w:p w14:paraId="228D05EA" w14:textId="31D13425" w:rsidR="00E4732D" w:rsidRPr="00DE57E7" w:rsidRDefault="00E4732D" w:rsidP="00E4732D">
      <w:pPr>
        <w:pStyle w:val="Odsekzoznamu"/>
        <w:numPr>
          <w:ilvl w:val="0"/>
          <w:numId w:val="40"/>
        </w:numPr>
        <w:ind w:left="284" w:hanging="284"/>
        <w:jc w:val="both"/>
        <w:rPr>
          <w:rFonts w:cs="Times New Roman"/>
          <w:sz w:val="22"/>
          <w:lang w:val="sk-SK"/>
        </w:rPr>
      </w:pPr>
      <w:r w:rsidRPr="00DE57E7">
        <w:rPr>
          <w:rFonts w:cs="Times New Roman"/>
          <w:sz w:val="22"/>
          <w:lang w:val="sk-SK"/>
        </w:rPr>
        <w:lastRenderedPageBreak/>
        <w:t>Doručením akýchkoľvek písomnosti na základe tejto RD alebo v súvislosti s touto RD sa rozumi</w:t>
      </w:r>
      <w:r w:rsidR="00026B10" w:rsidRPr="00DE57E7">
        <w:rPr>
          <w:rFonts w:cs="Times New Roman"/>
          <w:sz w:val="22"/>
          <w:lang w:val="sk-SK"/>
        </w:rPr>
        <w:t>e</w:t>
      </w:r>
      <w:r w:rsidRPr="00DE57E7">
        <w:rPr>
          <w:rFonts w:cs="Times New Roman"/>
          <w:sz w:val="22"/>
          <w:lang w:val="sk-SK"/>
        </w:rPr>
        <w:t xml:space="preserve"> doručeni</w:t>
      </w:r>
      <w:r w:rsidR="00026B10" w:rsidRPr="00DE57E7">
        <w:rPr>
          <w:rFonts w:cs="Times New Roman"/>
          <w:sz w:val="22"/>
          <w:lang w:val="sk-SK"/>
        </w:rPr>
        <w:t>e</w:t>
      </w:r>
      <w:r w:rsidRPr="00DE57E7">
        <w:rPr>
          <w:rFonts w:cs="Times New Roman"/>
          <w:sz w:val="22"/>
          <w:lang w:val="sk-SK"/>
        </w:rPr>
        <w:t xml:space="preserve"> písomnosti poštou s doručenkou. Doručenie kur</w:t>
      </w:r>
      <w:r w:rsidR="00026B10" w:rsidRPr="00DE57E7">
        <w:rPr>
          <w:rFonts w:cs="Times New Roman"/>
          <w:sz w:val="22"/>
          <w:lang w:val="sk-SK"/>
        </w:rPr>
        <w:t>i</w:t>
      </w:r>
      <w:r w:rsidRPr="00DE57E7">
        <w:rPr>
          <w:rFonts w:cs="Times New Roman"/>
          <w:sz w:val="22"/>
          <w:lang w:val="sk-SK"/>
        </w:rPr>
        <w:t>érom</w:t>
      </w:r>
      <w:r w:rsidR="00026B10" w:rsidRPr="00DE57E7">
        <w:rPr>
          <w:rFonts w:cs="Times New Roman"/>
          <w:sz w:val="22"/>
          <w:lang w:val="sk-SK"/>
        </w:rPr>
        <w:t xml:space="preserve">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RD, ibaže by odosielajúcej Zmluvnej strane adresát písomnosti oznámil novú adresu trvalého pobytu, sídla, prípadne inú adresu určenú na doručovanie písomnosti. V takomto prípade je pre doručovan</w:t>
      </w:r>
      <w:r w:rsidR="00914416" w:rsidRPr="00DE57E7">
        <w:rPr>
          <w:rFonts w:cs="Times New Roman"/>
          <w:sz w:val="22"/>
          <w:lang w:val="sk-SK"/>
        </w:rPr>
        <w:t>ie</w:t>
      </w:r>
      <w:r w:rsidR="00026B10" w:rsidRPr="00DE57E7">
        <w:rPr>
          <w:rFonts w:cs="Times New Roman"/>
          <w:sz w:val="22"/>
          <w:lang w:val="sk-SK"/>
        </w:rPr>
        <w:t xml:space="preserve"> rozhodujúca nová adresa riadne oznámená Zmluvnej strane pred odosi</w:t>
      </w:r>
      <w:r w:rsidR="00914416" w:rsidRPr="00DE57E7">
        <w:rPr>
          <w:rFonts w:cs="Times New Roman"/>
          <w:sz w:val="22"/>
          <w:lang w:val="sk-SK"/>
        </w:rPr>
        <w:t>elaním písomnosti.</w:t>
      </w:r>
    </w:p>
    <w:p w14:paraId="6584693C" w14:textId="77777777" w:rsidR="00914416" w:rsidRPr="00DE57E7" w:rsidRDefault="00914416" w:rsidP="00914416">
      <w:pPr>
        <w:pStyle w:val="Odsekzoznamu"/>
        <w:ind w:left="284"/>
        <w:jc w:val="both"/>
        <w:rPr>
          <w:rFonts w:cs="Times New Roman"/>
          <w:sz w:val="22"/>
          <w:lang w:val="sk-SK"/>
        </w:rPr>
      </w:pPr>
    </w:p>
    <w:p w14:paraId="34E1DE76" w14:textId="24DD5AD9" w:rsidR="00914416" w:rsidRPr="00DE57E7" w:rsidRDefault="00914416" w:rsidP="00E4732D">
      <w:pPr>
        <w:pStyle w:val="Odsekzoznamu"/>
        <w:numPr>
          <w:ilvl w:val="0"/>
          <w:numId w:val="40"/>
        </w:numPr>
        <w:ind w:left="284" w:hanging="284"/>
        <w:jc w:val="both"/>
        <w:rPr>
          <w:rFonts w:cs="Times New Roman"/>
          <w:sz w:val="22"/>
          <w:lang w:val="sk-SK"/>
        </w:rPr>
      </w:pPr>
      <w:r w:rsidRPr="00DE57E7">
        <w:rPr>
          <w:rFonts w:cs="Times New Roman"/>
          <w:sz w:val="22"/>
          <w:lang w:val="sk-SK"/>
        </w:rPr>
        <w:t>Táto RD bola vyhotovená v štyroch (4) obsahovo rovnakých vyhotoveniach s platnosťou originálu z ktorých Predávajúci preberá dve (2) vyhotovenia a Kupujúci preberá dve (2) vyhotovenia.</w:t>
      </w:r>
    </w:p>
    <w:p w14:paraId="5AF30535" w14:textId="77777777" w:rsidR="00914416" w:rsidRPr="00DE57E7" w:rsidRDefault="00914416" w:rsidP="00914416">
      <w:pPr>
        <w:pStyle w:val="Odsekzoznamu"/>
        <w:ind w:left="284"/>
        <w:jc w:val="both"/>
        <w:rPr>
          <w:rFonts w:cs="Times New Roman"/>
          <w:sz w:val="22"/>
          <w:lang w:val="sk-SK"/>
        </w:rPr>
      </w:pPr>
    </w:p>
    <w:p w14:paraId="6176C7D7" w14:textId="452C6AB8" w:rsidR="00914416" w:rsidRPr="00DE57E7" w:rsidRDefault="00914416" w:rsidP="00E4732D">
      <w:pPr>
        <w:pStyle w:val="Odsekzoznamu"/>
        <w:numPr>
          <w:ilvl w:val="0"/>
          <w:numId w:val="40"/>
        </w:numPr>
        <w:ind w:left="284" w:hanging="284"/>
        <w:jc w:val="both"/>
        <w:rPr>
          <w:rFonts w:cs="Times New Roman"/>
          <w:sz w:val="22"/>
          <w:lang w:val="sk-SK"/>
        </w:rPr>
      </w:pPr>
      <w:r w:rsidRPr="00DE57E7">
        <w:rPr>
          <w:rFonts w:cs="Times New Roman"/>
          <w:sz w:val="22"/>
          <w:lang w:val="sk-SK"/>
        </w:rPr>
        <w:t>Zmluvné strany vyhlasujú, že túto RD uzatvorili slobodne, vážne a bez omylu, nebola uzavretá v tiesni za nápadne nevýhodných podmienok, RD si prečítali jej obsahu porozumeli a na znak súhlasu ju podpisujú.</w:t>
      </w:r>
    </w:p>
    <w:p w14:paraId="293F3D66" w14:textId="77777777" w:rsidR="00914416" w:rsidRPr="00DE57E7" w:rsidRDefault="00914416" w:rsidP="00914416">
      <w:pPr>
        <w:jc w:val="both"/>
        <w:rPr>
          <w:rFonts w:cs="Times New Roman"/>
          <w:sz w:val="22"/>
          <w:lang w:val="sk-SK"/>
        </w:rPr>
      </w:pPr>
    </w:p>
    <w:p w14:paraId="55EBA06A" w14:textId="4B75DB39" w:rsidR="00BB192A" w:rsidRPr="00DE57E7" w:rsidRDefault="00BB192A" w:rsidP="00D821F6">
      <w:pPr>
        <w:rPr>
          <w:rFonts w:cs="Times New Roman"/>
          <w:b/>
          <w:bCs/>
          <w:sz w:val="22"/>
          <w:lang w:val="sk-SK"/>
        </w:rPr>
      </w:pPr>
    </w:p>
    <w:p w14:paraId="0367F5F3" w14:textId="46530F65" w:rsidR="00BB192A" w:rsidRPr="00DE57E7" w:rsidRDefault="00BB192A" w:rsidP="00BB192A">
      <w:pPr>
        <w:jc w:val="center"/>
        <w:rPr>
          <w:rFonts w:cs="Times New Roman"/>
          <w:b/>
          <w:bCs/>
          <w:sz w:val="22"/>
          <w:lang w:val="sk-SK"/>
        </w:rPr>
      </w:pPr>
    </w:p>
    <w:p w14:paraId="7B825E4B" w14:textId="536863D2" w:rsidR="00BB192A" w:rsidRPr="00DE57E7" w:rsidRDefault="00BB192A" w:rsidP="00BB192A">
      <w:pPr>
        <w:jc w:val="center"/>
        <w:rPr>
          <w:rFonts w:cs="Times New Roman"/>
          <w:b/>
          <w:bCs/>
          <w:sz w:val="22"/>
          <w:lang w:val="sk-SK"/>
        </w:rPr>
      </w:pPr>
    </w:p>
    <w:p w14:paraId="66CA63CD" w14:textId="77777777" w:rsidR="00BB192A" w:rsidRPr="00DE57E7" w:rsidRDefault="00BB192A" w:rsidP="00BB192A">
      <w:pPr>
        <w:jc w:val="center"/>
        <w:rPr>
          <w:rFonts w:cs="Times New Roman"/>
          <w:b/>
          <w:bCs/>
          <w:sz w:val="22"/>
          <w:lang w:val="sk-SK"/>
        </w:rPr>
      </w:pPr>
    </w:p>
    <w:p w14:paraId="745EA872" w14:textId="77777777" w:rsidR="00B96F59" w:rsidRPr="00DE57E7" w:rsidRDefault="00B96F59" w:rsidP="00B96F59">
      <w:pPr>
        <w:rPr>
          <w:rFonts w:cs="Times New Roman"/>
          <w:sz w:val="22"/>
          <w:lang w:val="sk-SK"/>
        </w:rPr>
      </w:pPr>
      <w:r w:rsidRPr="00182F11">
        <w:rPr>
          <w:rFonts w:cs="Times New Roman"/>
          <w:sz w:val="22"/>
          <w:lang w:val="sk-SK"/>
        </w:rPr>
        <w:t>Prílohy:</w:t>
      </w:r>
    </w:p>
    <w:p w14:paraId="6E7112AD" w14:textId="7480896E" w:rsidR="00BF5648" w:rsidRPr="00DE57E7" w:rsidRDefault="00B96F59" w:rsidP="00A60A53">
      <w:pPr>
        <w:rPr>
          <w:rFonts w:cs="Times New Roman"/>
          <w:sz w:val="22"/>
          <w:lang w:val="sk-SK"/>
        </w:rPr>
      </w:pPr>
      <w:r w:rsidRPr="00DE57E7">
        <w:rPr>
          <w:rFonts w:cs="Times New Roman"/>
          <w:sz w:val="22"/>
          <w:lang w:val="sk-SK"/>
        </w:rPr>
        <w:t xml:space="preserve">Príloha </w:t>
      </w:r>
      <w:r w:rsidR="00A60A53" w:rsidRPr="00DE57E7">
        <w:rPr>
          <w:rFonts w:cs="Times New Roman"/>
          <w:sz w:val="22"/>
          <w:lang w:val="sk-SK"/>
        </w:rPr>
        <w:t xml:space="preserve">č. </w:t>
      </w:r>
      <w:r w:rsidR="00107E74" w:rsidRPr="00DE57E7">
        <w:rPr>
          <w:rFonts w:cs="Times New Roman"/>
          <w:sz w:val="22"/>
          <w:lang w:val="sk-SK"/>
        </w:rPr>
        <w:t>1</w:t>
      </w:r>
    </w:p>
    <w:p w14:paraId="37887EF9" w14:textId="56BB9AB3" w:rsidR="006E21DC" w:rsidRPr="00DE57E7" w:rsidRDefault="006E21DC" w:rsidP="00A60A53">
      <w:pPr>
        <w:rPr>
          <w:rFonts w:cs="Times New Roman"/>
          <w:color w:val="FF0000"/>
          <w:sz w:val="22"/>
          <w:lang w:val="sk-SK"/>
        </w:rPr>
      </w:pPr>
    </w:p>
    <w:p w14:paraId="55D6567D" w14:textId="77777777" w:rsidR="00543C7D" w:rsidRPr="00DE57E7" w:rsidRDefault="00543C7D" w:rsidP="00A60A53">
      <w:pPr>
        <w:rPr>
          <w:rFonts w:cs="Times New Roman"/>
          <w:sz w:val="22"/>
          <w:lang w:val="sk-SK"/>
        </w:rPr>
      </w:pPr>
    </w:p>
    <w:p w14:paraId="1AC0D68C" w14:textId="77777777" w:rsidR="00543C7D" w:rsidRPr="00DE57E7" w:rsidRDefault="00543C7D" w:rsidP="00A60A53">
      <w:pPr>
        <w:rPr>
          <w:rFonts w:cs="Times New Roman"/>
          <w:sz w:val="22"/>
          <w:lang w:val="sk-SK"/>
        </w:rPr>
      </w:pPr>
    </w:p>
    <w:p w14:paraId="02E65B08" w14:textId="77777777" w:rsidR="00B96F59" w:rsidRPr="00DE57E7" w:rsidRDefault="00B96F59" w:rsidP="00B96F59">
      <w:pPr>
        <w:rPr>
          <w:rFonts w:cs="Times New Roman"/>
          <w:sz w:val="22"/>
          <w:lang w:val="sk-SK"/>
        </w:rPr>
      </w:pPr>
    </w:p>
    <w:p w14:paraId="5A3EEFD6" w14:textId="77777777" w:rsidR="00BF7C7C" w:rsidRPr="00DE57E7" w:rsidRDefault="00BF7C7C" w:rsidP="00B96F59">
      <w:pPr>
        <w:rPr>
          <w:rFonts w:cs="Times New Roman"/>
          <w:sz w:val="22"/>
          <w:lang w:val="sk-SK"/>
        </w:rPr>
      </w:pPr>
    </w:p>
    <w:p w14:paraId="3B83CBD9" w14:textId="79C362FC" w:rsidR="00B96F59" w:rsidRPr="00DE57E7" w:rsidRDefault="00B96F59" w:rsidP="00B96F59">
      <w:pPr>
        <w:rPr>
          <w:rFonts w:cs="Times New Roman"/>
          <w:sz w:val="22"/>
          <w:lang w:val="sk-SK"/>
        </w:rPr>
      </w:pPr>
      <w:r w:rsidRPr="00DE57E7">
        <w:rPr>
          <w:rFonts w:cs="Times New Roman"/>
          <w:sz w:val="22"/>
          <w:lang w:val="sk-SK"/>
        </w:rPr>
        <w:t>V </w:t>
      </w:r>
      <w:r w:rsidR="00553883" w:rsidRPr="00DE57E7">
        <w:rPr>
          <w:rFonts w:cs="Times New Roman"/>
          <w:sz w:val="22"/>
          <w:lang w:val="sk-SK"/>
        </w:rPr>
        <w:t>........</w:t>
      </w:r>
      <w:r w:rsidR="007F21F6" w:rsidRPr="00DE57E7">
        <w:rPr>
          <w:rFonts w:cs="Times New Roman"/>
          <w:sz w:val="22"/>
          <w:lang w:val="sk-SK"/>
        </w:rPr>
        <w:t>.</w:t>
      </w:r>
      <w:r w:rsidR="00553883" w:rsidRPr="00DE57E7">
        <w:rPr>
          <w:rFonts w:cs="Times New Roman"/>
          <w:sz w:val="22"/>
          <w:lang w:val="sk-SK"/>
        </w:rPr>
        <w:t>....</w:t>
      </w:r>
      <w:r w:rsidRPr="00DE57E7">
        <w:rPr>
          <w:rFonts w:cs="Times New Roman"/>
          <w:sz w:val="22"/>
          <w:lang w:val="sk-SK"/>
        </w:rPr>
        <w:t>, dňa .........................</w:t>
      </w:r>
      <w:r w:rsidRPr="00DE57E7">
        <w:rPr>
          <w:rFonts w:cs="Times New Roman"/>
          <w:sz w:val="22"/>
          <w:lang w:val="sk-SK"/>
        </w:rPr>
        <w:tab/>
      </w:r>
      <w:r w:rsidRPr="00DE57E7">
        <w:rPr>
          <w:rFonts w:cs="Times New Roman"/>
          <w:sz w:val="22"/>
          <w:lang w:val="sk-SK"/>
        </w:rPr>
        <w:tab/>
      </w:r>
      <w:r w:rsidRPr="00DE57E7">
        <w:rPr>
          <w:rFonts w:cs="Times New Roman"/>
          <w:sz w:val="22"/>
          <w:lang w:val="sk-SK"/>
        </w:rPr>
        <w:tab/>
      </w:r>
      <w:r w:rsidR="00182F11">
        <w:rPr>
          <w:rFonts w:cs="Times New Roman"/>
          <w:sz w:val="22"/>
          <w:lang w:val="sk-SK"/>
        </w:rPr>
        <w:tab/>
      </w:r>
      <w:r w:rsidR="00182F11">
        <w:rPr>
          <w:rFonts w:cs="Times New Roman"/>
          <w:sz w:val="22"/>
          <w:lang w:val="sk-SK"/>
        </w:rPr>
        <w:tab/>
      </w:r>
      <w:r w:rsidRPr="00DE57E7">
        <w:rPr>
          <w:rFonts w:cs="Times New Roman"/>
          <w:sz w:val="22"/>
          <w:lang w:val="sk-SK"/>
        </w:rPr>
        <w:t>V </w:t>
      </w:r>
      <w:r w:rsidR="00553883" w:rsidRPr="00DE57E7">
        <w:rPr>
          <w:rFonts w:cs="Times New Roman"/>
          <w:sz w:val="22"/>
          <w:lang w:val="sk-SK"/>
        </w:rPr>
        <w:t>Žiline</w:t>
      </w:r>
      <w:r w:rsidR="00A60A53" w:rsidRPr="00DE57E7">
        <w:rPr>
          <w:rFonts w:cs="Times New Roman"/>
          <w:sz w:val="22"/>
          <w:lang w:val="sk-SK"/>
        </w:rPr>
        <w:t xml:space="preserve"> </w:t>
      </w:r>
      <w:r w:rsidRPr="00DE57E7">
        <w:rPr>
          <w:rFonts w:cs="Times New Roman"/>
          <w:sz w:val="22"/>
          <w:lang w:val="sk-SK"/>
        </w:rPr>
        <w:t>dňa .........................</w:t>
      </w:r>
    </w:p>
    <w:p w14:paraId="4A300BEA" w14:textId="77777777" w:rsidR="00BF5648" w:rsidRPr="00DE57E7" w:rsidRDefault="00BF5648" w:rsidP="00B96F59">
      <w:pPr>
        <w:rPr>
          <w:rFonts w:cs="Times New Roman"/>
          <w:sz w:val="22"/>
          <w:lang w:val="sk-SK"/>
        </w:rPr>
      </w:pPr>
    </w:p>
    <w:p w14:paraId="3045DFCF" w14:textId="57B963AB" w:rsidR="00BF7C7C" w:rsidRPr="00DE57E7" w:rsidRDefault="00182F11" w:rsidP="00B96F59">
      <w:pPr>
        <w:rPr>
          <w:rFonts w:cs="Times New Roman"/>
          <w:sz w:val="22"/>
          <w:lang w:val="sk-SK"/>
        </w:rPr>
      </w:pPr>
      <w:r>
        <w:rPr>
          <w:rFonts w:cs="Times New Roman"/>
          <w:sz w:val="22"/>
          <w:lang w:val="sk-SK"/>
        </w:rPr>
        <w:tab/>
      </w:r>
    </w:p>
    <w:p w14:paraId="03A7CCD6" w14:textId="6EADE7E1" w:rsidR="00B96F59" w:rsidRPr="00DE57E7" w:rsidRDefault="00FC6BB2" w:rsidP="00B96F59">
      <w:pPr>
        <w:rPr>
          <w:rFonts w:cs="Times New Roman"/>
          <w:sz w:val="22"/>
          <w:lang w:val="sk-SK"/>
        </w:rPr>
      </w:pPr>
      <w:r w:rsidRPr="00DE57E7">
        <w:rPr>
          <w:rFonts w:cs="Times New Roman"/>
          <w:sz w:val="22"/>
          <w:lang w:val="sk-SK"/>
        </w:rPr>
        <w:t xml:space="preserve">       </w:t>
      </w:r>
      <w:r w:rsidR="00543C7D" w:rsidRPr="00DE57E7">
        <w:rPr>
          <w:rFonts w:cs="Times New Roman"/>
          <w:sz w:val="22"/>
          <w:lang w:val="sk-SK"/>
        </w:rPr>
        <w:t>Za P</w:t>
      </w:r>
      <w:r w:rsidR="00B96F59" w:rsidRPr="00DE57E7">
        <w:rPr>
          <w:rFonts w:cs="Times New Roman"/>
          <w:sz w:val="22"/>
          <w:lang w:val="sk-SK"/>
        </w:rPr>
        <w:t>redávajúceho:</w:t>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00B96F59" w:rsidRPr="00DE57E7">
        <w:rPr>
          <w:rFonts w:cs="Times New Roman"/>
          <w:sz w:val="22"/>
          <w:lang w:val="sk-SK"/>
        </w:rPr>
        <w:tab/>
      </w:r>
      <w:r w:rsidRPr="00DE57E7">
        <w:rPr>
          <w:rFonts w:cs="Times New Roman"/>
          <w:sz w:val="22"/>
          <w:lang w:val="sk-SK"/>
        </w:rPr>
        <w:t xml:space="preserve"> </w:t>
      </w:r>
      <w:r w:rsidR="00182F11">
        <w:rPr>
          <w:rFonts w:cs="Times New Roman"/>
          <w:sz w:val="22"/>
          <w:lang w:val="sk-SK"/>
        </w:rPr>
        <w:tab/>
      </w:r>
      <w:r w:rsidRPr="00DE57E7">
        <w:rPr>
          <w:rFonts w:cs="Times New Roman"/>
          <w:sz w:val="22"/>
          <w:lang w:val="sk-SK"/>
        </w:rPr>
        <w:t xml:space="preserve">  </w:t>
      </w:r>
      <w:r w:rsidR="00543C7D" w:rsidRPr="00DE57E7">
        <w:rPr>
          <w:rFonts w:cs="Times New Roman"/>
          <w:sz w:val="22"/>
          <w:lang w:val="sk-SK"/>
        </w:rPr>
        <w:t>Za K</w:t>
      </w:r>
      <w:r w:rsidR="00B96F59" w:rsidRPr="00DE57E7">
        <w:rPr>
          <w:rFonts w:cs="Times New Roman"/>
          <w:sz w:val="22"/>
          <w:lang w:val="sk-SK"/>
        </w:rPr>
        <w:t>upujúceho:</w:t>
      </w:r>
      <w:r w:rsidR="00B96F59" w:rsidRPr="00DE57E7">
        <w:rPr>
          <w:rFonts w:cs="Times New Roman"/>
          <w:sz w:val="22"/>
          <w:lang w:val="sk-SK"/>
        </w:rPr>
        <w:tab/>
      </w:r>
      <w:r w:rsidR="00B96F59" w:rsidRPr="00DE57E7">
        <w:rPr>
          <w:rFonts w:cs="Times New Roman"/>
          <w:sz w:val="22"/>
          <w:lang w:val="sk-SK"/>
        </w:rPr>
        <w:tab/>
      </w:r>
    </w:p>
    <w:p w14:paraId="5769EFE7" w14:textId="77777777" w:rsidR="00B96F59" w:rsidRPr="00DE57E7" w:rsidRDefault="00B96F59" w:rsidP="00B96F59">
      <w:pPr>
        <w:rPr>
          <w:rFonts w:cs="Times New Roman"/>
          <w:sz w:val="22"/>
          <w:lang w:val="sk-SK"/>
        </w:rPr>
      </w:pPr>
    </w:p>
    <w:p w14:paraId="162559AC" w14:textId="77777777" w:rsidR="00BF7C7C" w:rsidRPr="00DE57E7" w:rsidRDefault="00BF7C7C" w:rsidP="00B96F59">
      <w:pPr>
        <w:rPr>
          <w:rFonts w:cs="Times New Roman"/>
          <w:sz w:val="22"/>
          <w:lang w:val="sk-SK"/>
        </w:rPr>
      </w:pPr>
    </w:p>
    <w:p w14:paraId="31EDCC6A" w14:textId="77777777" w:rsidR="00BF7C7C" w:rsidRPr="00DE57E7" w:rsidRDefault="00BF7C7C" w:rsidP="00B96F59">
      <w:pPr>
        <w:rPr>
          <w:rFonts w:cs="Times New Roman"/>
          <w:sz w:val="22"/>
          <w:lang w:val="sk-SK"/>
        </w:rPr>
      </w:pPr>
    </w:p>
    <w:p w14:paraId="0AC7C971" w14:textId="77777777" w:rsidR="00BF7C7C" w:rsidRPr="00DE57E7" w:rsidRDefault="00BF7C7C" w:rsidP="00B96F59">
      <w:pPr>
        <w:rPr>
          <w:rFonts w:cs="Times New Roman"/>
          <w:sz w:val="22"/>
          <w:lang w:val="sk-SK"/>
        </w:rPr>
      </w:pPr>
    </w:p>
    <w:p w14:paraId="2D8799BE" w14:textId="77777777" w:rsidR="00BF7C7C" w:rsidRPr="00DE57E7" w:rsidRDefault="00BF7C7C" w:rsidP="00B96F59">
      <w:pPr>
        <w:rPr>
          <w:rFonts w:cs="Times New Roman"/>
          <w:sz w:val="22"/>
          <w:lang w:val="sk-SK"/>
        </w:rPr>
      </w:pPr>
    </w:p>
    <w:p w14:paraId="4621CF83" w14:textId="77777777" w:rsidR="00BF7C7C" w:rsidRPr="00DE57E7" w:rsidRDefault="00BF7C7C" w:rsidP="00B96F59">
      <w:pPr>
        <w:rPr>
          <w:rFonts w:cs="Times New Roman"/>
          <w:sz w:val="22"/>
          <w:lang w:val="sk-SK"/>
        </w:rPr>
      </w:pPr>
    </w:p>
    <w:p w14:paraId="1A22A4FE" w14:textId="0BF73582" w:rsidR="00612A1D" w:rsidRPr="00DE57E7" w:rsidRDefault="00B96F59" w:rsidP="00612A1D">
      <w:pPr>
        <w:jc w:val="both"/>
        <w:rPr>
          <w:rFonts w:cs="Times New Roman"/>
          <w:sz w:val="22"/>
          <w:lang w:val="sk-SK"/>
        </w:rPr>
      </w:pPr>
      <w:r w:rsidRPr="00182F11">
        <w:rPr>
          <w:rFonts w:cs="Times New Roman"/>
          <w:sz w:val="22"/>
          <w:highlight w:val="yellow"/>
          <w:lang w:val="sk-SK"/>
        </w:rPr>
        <w:t>_____________________</w:t>
      </w:r>
      <w:r w:rsidRPr="00182F11">
        <w:rPr>
          <w:rFonts w:cs="Times New Roman"/>
          <w:sz w:val="22"/>
          <w:lang w:val="sk-SK"/>
        </w:rPr>
        <w:t>_</w:t>
      </w:r>
      <w:r w:rsidRPr="00DE57E7">
        <w:rPr>
          <w:rFonts w:cs="Times New Roman"/>
          <w:sz w:val="22"/>
          <w:lang w:val="sk-SK"/>
        </w:rPr>
        <w:t xml:space="preserve"> </w:t>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182F11">
        <w:rPr>
          <w:rFonts w:cs="Times New Roman"/>
          <w:sz w:val="22"/>
          <w:lang w:val="sk-SK"/>
        </w:rPr>
        <w:tab/>
        <w:t xml:space="preserve">   </w:t>
      </w:r>
      <w:r w:rsidR="007F21F6" w:rsidRPr="00DE57E7">
        <w:rPr>
          <w:rFonts w:cs="Times New Roman"/>
          <w:sz w:val="22"/>
          <w:lang w:val="sk-SK"/>
        </w:rPr>
        <w:tab/>
      </w:r>
      <w:r w:rsidR="00612A1D" w:rsidRPr="00DE57E7">
        <w:rPr>
          <w:rFonts w:cs="Times New Roman"/>
          <w:sz w:val="22"/>
          <w:lang w:val="sk-SK"/>
        </w:rPr>
        <w:t>______________________</w:t>
      </w:r>
      <w:r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612A1D" w:rsidRPr="00DE57E7">
        <w:rPr>
          <w:rFonts w:cs="Times New Roman"/>
          <w:sz w:val="22"/>
          <w:lang w:val="sk-SK"/>
        </w:rPr>
        <w:tab/>
      </w:r>
      <w:r w:rsidR="00543C7D" w:rsidRPr="00DE57E7">
        <w:rPr>
          <w:rFonts w:cs="Times New Roman"/>
          <w:sz w:val="22"/>
          <w:lang w:val="sk-SK"/>
        </w:rPr>
        <w:t xml:space="preserve">   Ing. Ján </w:t>
      </w:r>
      <w:proofErr w:type="spellStart"/>
      <w:r w:rsidR="00543C7D" w:rsidRPr="00DE57E7">
        <w:rPr>
          <w:rFonts w:cs="Times New Roman"/>
          <w:sz w:val="22"/>
          <w:lang w:val="sk-SK"/>
        </w:rPr>
        <w:t>Barienčík</w:t>
      </w:r>
      <w:proofErr w:type="spellEnd"/>
      <w:r w:rsidR="00543C7D" w:rsidRPr="00DE57E7">
        <w:rPr>
          <w:rFonts w:cs="Times New Roman"/>
          <w:sz w:val="22"/>
          <w:lang w:val="sk-SK"/>
        </w:rPr>
        <w:t>, PhD.</w:t>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r>
      <w:r w:rsidR="00543C7D" w:rsidRPr="00DE57E7">
        <w:rPr>
          <w:rFonts w:cs="Times New Roman"/>
          <w:sz w:val="22"/>
          <w:lang w:val="sk-SK"/>
        </w:rPr>
        <w:tab/>
        <w:t xml:space="preserve">          </w:t>
      </w:r>
      <w:r w:rsidR="00B11DEA">
        <w:rPr>
          <w:rFonts w:cs="Times New Roman"/>
          <w:sz w:val="22"/>
          <w:lang w:val="sk-SK"/>
        </w:rPr>
        <w:t xml:space="preserve">    </w:t>
      </w:r>
      <w:r w:rsidR="00543C7D" w:rsidRPr="00DE57E7">
        <w:rPr>
          <w:rFonts w:cs="Times New Roman"/>
          <w:sz w:val="22"/>
          <w:lang w:val="sk-SK"/>
        </w:rPr>
        <w:t xml:space="preserve"> konateľ</w:t>
      </w:r>
    </w:p>
    <w:sectPr w:rsidR="00612A1D" w:rsidRPr="00DE57E7" w:rsidSect="00B01A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B3C8" w14:textId="77777777" w:rsidR="002D7D20" w:rsidRDefault="002D7D20" w:rsidP="008A3C42">
      <w:r>
        <w:separator/>
      </w:r>
    </w:p>
  </w:endnote>
  <w:endnote w:type="continuationSeparator" w:id="0">
    <w:p w14:paraId="1D762824" w14:textId="77777777" w:rsidR="002D7D20" w:rsidRDefault="002D7D20" w:rsidP="008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68817"/>
      <w:docPartObj>
        <w:docPartGallery w:val="Page Numbers (Bottom of Page)"/>
        <w:docPartUnique/>
      </w:docPartObj>
    </w:sdtPr>
    <w:sdtEndPr/>
    <w:sdtContent>
      <w:p w14:paraId="5E6E0158" w14:textId="6E406045" w:rsidR="00234BFF" w:rsidRDefault="00234BFF">
        <w:pPr>
          <w:pStyle w:val="Pta"/>
          <w:jc w:val="center"/>
        </w:pPr>
        <w:r>
          <w:fldChar w:fldCharType="begin"/>
        </w:r>
        <w:r>
          <w:instrText>PAGE   \* MERGEFORMAT</w:instrText>
        </w:r>
        <w:r>
          <w:fldChar w:fldCharType="separate"/>
        </w:r>
        <w:r>
          <w:rPr>
            <w:lang w:val="sk-SK"/>
          </w:rPr>
          <w:t>2</w:t>
        </w:r>
        <w:r>
          <w:fldChar w:fldCharType="end"/>
        </w:r>
      </w:p>
    </w:sdtContent>
  </w:sdt>
  <w:p w14:paraId="43284077" w14:textId="504411DC" w:rsidR="008A3C42" w:rsidRDefault="008A3C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2FD5" w14:textId="77777777" w:rsidR="002D7D20" w:rsidRDefault="002D7D20" w:rsidP="008A3C42">
      <w:r>
        <w:separator/>
      </w:r>
    </w:p>
  </w:footnote>
  <w:footnote w:type="continuationSeparator" w:id="0">
    <w:p w14:paraId="29D62358" w14:textId="77777777" w:rsidR="002D7D20" w:rsidRDefault="002D7D20" w:rsidP="008A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B9F"/>
    <w:multiLevelType w:val="hybridMultilevel"/>
    <w:tmpl w:val="E138D582"/>
    <w:lvl w:ilvl="0" w:tplc="FFD2D7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04D05"/>
    <w:multiLevelType w:val="hybridMultilevel"/>
    <w:tmpl w:val="8E2A5E74"/>
    <w:lvl w:ilvl="0" w:tplc="DCC87370">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0BD5B19"/>
    <w:multiLevelType w:val="hybridMultilevel"/>
    <w:tmpl w:val="537C1B3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12F7A74"/>
    <w:multiLevelType w:val="hybridMultilevel"/>
    <w:tmpl w:val="1A4E7F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100650"/>
    <w:multiLevelType w:val="hybridMultilevel"/>
    <w:tmpl w:val="7BE0A87C"/>
    <w:lvl w:ilvl="0" w:tplc="B3AEA3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1F028C0"/>
    <w:multiLevelType w:val="hybridMultilevel"/>
    <w:tmpl w:val="F4C00A7E"/>
    <w:lvl w:ilvl="0" w:tplc="AA9A4E6C">
      <w:start w:val="1"/>
      <w:numFmt w:val="decimal"/>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23C03E9"/>
    <w:multiLevelType w:val="hybridMultilevel"/>
    <w:tmpl w:val="17EC254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3B04F69"/>
    <w:multiLevelType w:val="hybridMultilevel"/>
    <w:tmpl w:val="E8BAB568"/>
    <w:lvl w:ilvl="0" w:tplc="7F880D98">
      <w:start w:val="1"/>
      <w:numFmt w:val="decimal"/>
      <w:suff w:val="space"/>
      <w:lvlText w:val="(%1)"/>
      <w:lvlJc w:val="left"/>
      <w:pPr>
        <w:ind w:left="78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4323CF5"/>
    <w:multiLevelType w:val="hybridMultilevel"/>
    <w:tmpl w:val="A77A5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76F76D7"/>
    <w:multiLevelType w:val="hybridMultilevel"/>
    <w:tmpl w:val="57C8F520"/>
    <w:lvl w:ilvl="0" w:tplc="DA9295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A7578AC"/>
    <w:multiLevelType w:val="hybridMultilevel"/>
    <w:tmpl w:val="65503C2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D8502A0"/>
    <w:multiLevelType w:val="hybridMultilevel"/>
    <w:tmpl w:val="8E84F1DC"/>
    <w:lvl w:ilvl="0" w:tplc="4FF00F40">
      <w:start w:val="1"/>
      <w:numFmt w:val="decimal"/>
      <w:lvlText w:val="6.%1"/>
      <w:lvlJc w:val="left"/>
      <w:pPr>
        <w:ind w:left="144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0126766"/>
    <w:multiLevelType w:val="hybridMultilevel"/>
    <w:tmpl w:val="5CC6B3A8"/>
    <w:lvl w:ilvl="0" w:tplc="4E8CE4E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35672A"/>
    <w:multiLevelType w:val="hybridMultilevel"/>
    <w:tmpl w:val="3148E568"/>
    <w:lvl w:ilvl="0" w:tplc="55C614A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2A7762C"/>
    <w:multiLevelType w:val="hybridMultilevel"/>
    <w:tmpl w:val="7BD8A7B8"/>
    <w:lvl w:ilvl="0" w:tplc="BACA675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3101BAD"/>
    <w:multiLevelType w:val="hybridMultilevel"/>
    <w:tmpl w:val="D2E88FDE"/>
    <w:lvl w:ilvl="0" w:tplc="B77EEA1C">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861C8"/>
    <w:multiLevelType w:val="hybridMultilevel"/>
    <w:tmpl w:val="6A466D8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96067B9"/>
    <w:multiLevelType w:val="hybridMultilevel"/>
    <w:tmpl w:val="F83A8AF4"/>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BF44100"/>
    <w:multiLevelType w:val="hybridMultilevel"/>
    <w:tmpl w:val="97EA5286"/>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D231E90"/>
    <w:multiLevelType w:val="hybridMultilevel"/>
    <w:tmpl w:val="47642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D01507"/>
    <w:multiLevelType w:val="hybridMultilevel"/>
    <w:tmpl w:val="BFACAA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42165C"/>
    <w:multiLevelType w:val="hybridMultilevel"/>
    <w:tmpl w:val="5DF4E150"/>
    <w:lvl w:ilvl="0" w:tplc="7C125C16">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7DC7A14"/>
    <w:multiLevelType w:val="hybridMultilevel"/>
    <w:tmpl w:val="65AE5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B22110"/>
    <w:multiLevelType w:val="hybridMultilevel"/>
    <w:tmpl w:val="6E203F14"/>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6" w15:restartNumberingAfterBreak="0">
    <w:nsid w:val="543F3F7E"/>
    <w:multiLevelType w:val="hybridMultilevel"/>
    <w:tmpl w:val="CD20D2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51C6151"/>
    <w:multiLevelType w:val="hybridMultilevel"/>
    <w:tmpl w:val="703E9D82"/>
    <w:lvl w:ilvl="0" w:tplc="AB2066E2">
      <w:start w:val="1"/>
      <w:numFmt w:val="bullet"/>
      <w:lvlText w:val="-"/>
      <w:lvlJc w:val="left"/>
      <w:pPr>
        <w:ind w:left="900" w:hanging="360"/>
      </w:pPr>
      <w:rPr>
        <w:rFonts w:ascii="Verdana" w:eastAsia="MS Mincho" w:hAnsi="Verdana"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8" w15:restartNumberingAfterBreak="0">
    <w:nsid w:val="5A164C16"/>
    <w:multiLevelType w:val="hybridMultilevel"/>
    <w:tmpl w:val="3D147E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F501B8"/>
    <w:multiLevelType w:val="hybridMultilevel"/>
    <w:tmpl w:val="6352D618"/>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8B93D0D"/>
    <w:multiLevelType w:val="hybridMultilevel"/>
    <w:tmpl w:val="E4704114"/>
    <w:lvl w:ilvl="0" w:tplc="4A3EBF2E">
      <w:start w:val="1"/>
      <w:numFmt w:val="decimal"/>
      <w:suff w:val="space"/>
      <w:lvlText w:val="(%1)"/>
      <w:lvlJc w:val="left"/>
      <w:pPr>
        <w:ind w:left="786" w:hanging="360"/>
      </w:pPr>
      <w:rPr>
        <w:rFonts w:hint="default"/>
      </w:rPr>
    </w:lvl>
    <w:lvl w:ilvl="1" w:tplc="04050019">
      <w:start w:val="1"/>
      <w:numFmt w:val="decimal"/>
      <w:lvlText w:val="%2."/>
      <w:lvlJc w:val="left"/>
      <w:pPr>
        <w:tabs>
          <w:tab w:val="num" w:pos="1506"/>
        </w:tabs>
        <w:ind w:left="1506" w:hanging="360"/>
      </w:pPr>
    </w:lvl>
    <w:lvl w:ilvl="2" w:tplc="0405001B">
      <w:start w:val="1"/>
      <w:numFmt w:val="decimal"/>
      <w:lvlText w:val="%3."/>
      <w:lvlJc w:val="left"/>
      <w:pPr>
        <w:tabs>
          <w:tab w:val="num" w:pos="2226"/>
        </w:tabs>
        <w:ind w:left="2226" w:hanging="360"/>
      </w:pPr>
    </w:lvl>
    <w:lvl w:ilvl="3" w:tplc="0405000F">
      <w:start w:val="1"/>
      <w:numFmt w:val="decimal"/>
      <w:lvlText w:val="%4."/>
      <w:lvlJc w:val="left"/>
      <w:pPr>
        <w:tabs>
          <w:tab w:val="num" w:pos="2946"/>
        </w:tabs>
        <w:ind w:left="2946" w:hanging="360"/>
      </w:pPr>
    </w:lvl>
    <w:lvl w:ilvl="4" w:tplc="04050019">
      <w:start w:val="1"/>
      <w:numFmt w:val="decimal"/>
      <w:lvlText w:val="%5."/>
      <w:lvlJc w:val="left"/>
      <w:pPr>
        <w:tabs>
          <w:tab w:val="num" w:pos="3666"/>
        </w:tabs>
        <w:ind w:left="3666" w:hanging="360"/>
      </w:pPr>
    </w:lvl>
    <w:lvl w:ilvl="5" w:tplc="0405001B">
      <w:start w:val="1"/>
      <w:numFmt w:val="decimal"/>
      <w:lvlText w:val="%6."/>
      <w:lvlJc w:val="left"/>
      <w:pPr>
        <w:tabs>
          <w:tab w:val="num" w:pos="4386"/>
        </w:tabs>
        <w:ind w:left="4386" w:hanging="360"/>
      </w:pPr>
    </w:lvl>
    <w:lvl w:ilvl="6" w:tplc="0405000F">
      <w:start w:val="1"/>
      <w:numFmt w:val="decimal"/>
      <w:lvlText w:val="%7."/>
      <w:lvlJc w:val="left"/>
      <w:pPr>
        <w:tabs>
          <w:tab w:val="num" w:pos="5106"/>
        </w:tabs>
        <w:ind w:left="5106" w:hanging="360"/>
      </w:pPr>
    </w:lvl>
    <w:lvl w:ilvl="7" w:tplc="04050019">
      <w:start w:val="1"/>
      <w:numFmt w:val="decimal"/>
      <w:lvlText w:val="%8."/>
      <w:lvlJc w:val="left"/>
      <w:pPr>
        <w:tabs>
          <w:tab w:val="num" w:pos="5826"/>
        </w:tabs>
        <w:ind w:left="5826" w:hanging="360"/>
      </w:pPr>
    </w:lvl>
    <w:lvl w:ilvl="8" w:tplc="0405001B">
      <w:start w:val="1"/>
      <w:numFmt w:val="decimal"/>
      <w:lvlText w:val="%9."/>
      <w:lvlJc w:val="left"/>
      <w:pPr>
        <w:tabs>
          <w:tab w:val="num" w:pos="6546"/>
        </w:tabs>
        <w:ind w:left="6546" w:hanging="360"/>
      </w:pPr>
    </w:lvl>
  </w:abstractNum>
  <w:abstractNum w:abstractNumId="31" w15:restartNumberingAfterBreak="0">
    <w:nsid w:val="722372DD"/>
    <w:multiLevelType w:val="hybridMultilevel"/>
    <w:tmpl w:val="8FE61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43279D0"/>
    <w:multiLevelType w:val="hybridMultilevel"/>
    <w:tmpl w:val="F72AA5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4" w15:restartNumberingAfterBreak="0">
    <w:nsid w:val="776248C9"/>
    <w:multiLevelType w:val="hybridMultilevel"/>
    <w:tmpl w:val="92E4A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A13116"/>
    <w:multiLevelType w:val="hybridMultilevel"/>
    <w:tmpl w:val="9C46CFD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7C8A158E"/>
    <w:multiLevelType w:val="hybridMultilevel"/>
    <w:tmpl w:val="048CB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33"/>
  </w:num>
  <w:num w:numId="16">
    <w:abstractNumId w:val="27"/>
  </w:num>
  <w:num w:numId="17">
    <w:abstractNumId w:val="25"/>
  </w:num>
  <w:num w:numId="18">
    <w:abstractNumId w:val="37"/>
  </w:num>
  <w:num w:numId="19">
    <w:abstractNumId w:val="35"/>
  </w:num>
  <w:num w:numId="20">
    <w:abstractNumId w:val="0"/>
  </w:num>
  <w:num w:numId="21">
    <w:abstractNumId w:val="24"/>
  </w:num>
  <w:num w:numId="22">
    <w:abstractNumId w:val="13"/>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
  </w:num>
  <w:num w:numId="27">
    <w:abstractNumId w:val="10"/>
  </w:num>
  <w:num w:numId="28">
    <w:abstractNumId w:val="31"/>
  </w:num>
  <w:num w:numId="29">
    <w:abstractNumId w:val="6"/>
  </w:num>
  <w:num w:numId="30">
    <w:abstractNumId w:val="26"/>
  </w:num>
  <w:num w:numId="31">
    <w:abstractNumId w:val="2"/>
  </w:num>
  <w:num w:numId="32">
    <w:abstractNumId w:val="23"/>
  </w:num>
  <w:num w:numId="33">
    <w:abstractNumId w:val="28"/>
  </w:num>
  <w:num w:numId="34">
    <w:abstractNumId w:val="21"/>
  </w:num>
  <w:num w:numId="35">
    <w:abstractNumId w:val="20"/>
  </w:num>
  <w:num w:numId="36">
    <w:abstractNumId w:val="3"/>
  </w:num>
  <w:num w:numId="37">
    <w:abstractNumId w:val="32"/>
  </w:num>
  <w:num w:numId="38">
    <w:abstractNumId w:val="8"/>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D5"/>
    <w:rsid w:val="00013F4E"/>
    <w:rsid w:val="000236F8"/>
    <w:rsid w:val="00025B1A"/>
    <w:rsid w:val="00026B10"/>
    <w:rsid w:val="0004031F"/>
    <w:rsid w:val="00051B16"/>
    <w:rsid w:val="00055D5E"/>
    <w:rsid w:val="000632DD"/>
    <w:rsid w:val="00066788"/>
    <w:rsid w:val="0007721D"/>
    <w:rsid w:val="00086C53"/>
    <w:rsid w:val="0009323B"/>
    <w:rsid w:val="00097EC0"/>
    <w:rsid w:val="000A0899"/>
    <w:rsid w:val="000A18FA"/>
    <w:rsid w:val="000A68F0"/>
    <w:rsid w:val="000A6C08"/>
    <w:rsid w:val="000A6EE6"/>
    <w:rsid w:val="000B2898"/>
    <w:rsid w:val="000B398F"/>
    <w:rsid w:val="000B43C6"/>
    <w:rsid w:val="000B4449"/>
    <w:rsid w:val="000B783D"/>
    <w:rsid w:val="000C06BA"/>
    <w:rsid w:val="000C45BE"/>
    <w:rsid w:val="000C540C"/>
    <w:rsid w:val="000D2174"/>
    <w:rsid w:val="000D6BC1"/>
    <w:rsid w:val="000E4FE1"/>
    <w:rsid w:val="000F603B"/>
    <w:rsid w:val="0010459B"/>
    <w:rsid w:val="00107E74"/>
    <w:rsid w:val="001112F7"/>
    <w:rsid w:val="00117CD4"/>
    <w:rsid w:val="0012119D"/>
    <w:rsid w:val="00131786"/>
    <w:rsid w:val="001321EF"/>
    <w:rsid w:val="00132316"/>
    <w:rsid w:val="001415CF"/>
    <w:rsid w:val="00143926"/>
    <w:rsid w:val="001541EC"/>
    <w:rsid w:val="00160C11"/>
    <w:rsid w:val="001617BE"/>
    <w:rsid w:val="00162E91"/>
    <w:rsid w:val="00170E39"/>
    <w:rsid w:val="00171695"/>
    <w:rsid w:val="00182F11"/>
    <w:rsid w:val="0019413A"/>
    <w:rsid w:val="001A0168"/>
    <w:rsid w:val="001B0388"/>
    <w:rsid w:val="001C5B56"/>
    <w:rsid w:val="001C61D2"/>
    <w:rsid w:val="001D2DE1"/>
    <w:rsid w:val="001D4C62"/>
    <w:rsid w:val="001F58FA"/>
    <w:rsid w:val="0020154A"/>
    <w:rsid w:val="00201B57"/>
    <w:rsid w:val="00202F07"/>
    <w:rsid w:val="002032B1"/>
    <w:rsid w:val="00217F9D"/>
    <w:rsid w:val="00225FE1"/>
    <w:rsid w:val="002279CD"/>
    <w:rsid w:val="00232F2E"/>
    <w:rsid w:val="00234BFF"/>
    <w:rsid w:val="002516F3"/>
    <w:rsid w:val="00256B9C"/>
    <w:rsid w:val="00270464"/>
    <w:rsid w:val="00284E98"/>
    <w:rsid w:val="00292AB6"/>
    <w:rsid w:val="002A4B56"/>
    <w:rsid w:val="002A7E83"/>
    <w:rsid w:val="002B0437"/>
    <w:rsid w:val="002B2215"/>
    <w:rsid w:val="002D7D20"/>
    <w:rsid w:val="002D7EFF"/>
    <w:rsid w:val="002E104C"/>
    <w:rsid w:val="002E75F8"/>
    <w:rsid w:val="002F343F"/>
    <w:rsid w:val="002F415D"/>
    <w:rsid w:val="002F6E2C"/>
    <w:rsid w:val="002F76E3"/>
    <w:rsid w:val="003013CE"/>
    <w:rsid w:val="00313174"/>
    <w:rsid w:val="00316232"/>
    <w:rsid w:val="00320622"/>
    <w:rsid w:val="003228C9"/>
    <w:rsid w:val="00323BDE"/>
    <w:rsid w:val="003326B8"/>
    <w:rsid w:val="00351F9A"/>
    <w:rsid w:val="0037260F"/>
    <w:rsid w:val="00375642"/>
    <w:rsid w:val="0037589C"/>
    <w:rsid w:val="00380C8B"/>
    <w:rsid w:val="00380D40"/>
    <w:rsid w:val="003900DC"/>
    <w:rsid w:val="003A0C96"/>
    <w:rsid w:val="003A1750"/>
    <w:rsid w:val="003B180E"/>
    <w:rsid w:val="003B75E5"/>
    <w:rsid w:val="003C29CB"/>
    <w:rsid w:val="003C2B77"/>
    <w:rsid w:val="003D4AEB"/>
    <w:rsid w:val="003D58A5"/>
    <w:rsid w:val="003F011F"/>
    <w:rsid w:val="00403CD8"/>
    <w:rsid w:val="00431243"/>
    <w:rsid w:val="00436CE0"/>
    <w:rsid w:val="00445225"/>
    <w:rsid w:val="00454E8B"/>
    <w:rsid w:val="00455BE6"/>
    <w:rsid w:val="00471836"/>
    <w:rsid w:val="004801C8"/>
    <w:rsid w:val="00480A9E"/>
    <w:rsid w:val="00480FB5"/>
    <w:rsid w:val="00491F22"/>
    <w:rsid w:val="004A348E"/>
    <w:rsid w:val="004A575B"/>
    <w:rsid w:val="004A7D58"/>
    <w:rsid w:val="004B0F2C"/>
    <w:rsid w:val="004B31EE"/>
    <w:rsid w:val="004C00D0"/>
    <w:rsid w:val="004D0803"/>
    <w:rsid w:val="004D2F17"/>
    <w:rsid w:val="004D6614"/>
    <w:rsid w:val="004F1704"/>
    <w:rsid w:val="004F3B8F"/>
    <w:rsid w:val="0050345C"/>
    <w:rsid w:val="00522462"/>
    <w:rsid w:val="00537A6B"/>
    <w:rsid w:val="00543C7D"/>
    <w:rsid w:val="00551F14"/>
    <w:rsid w:val="00553883"/>
    <w:rsid w:val="005545E8"/>
    <w:rsid w:val="005562F2"/>
    <w:rsid w:val="00557A43"/>
    <w:rsid w:val="00564E27"/>
    <w:rsid w:val="0056629F"/>
    <w:rsid w:val="00572C99"/>
    <w:rsid w:val="005812B9"/>
    <w:rsid w:val="005A4956"/>
    <w:rsid w:val="005C47E1"/>
    <w:rsid w:val="005C6850"/>
    <w:rsid w:val="005D063E"/>
    <w:rsid w:val="005D21D9"/>
    <w:rsid w:val="005E0227"/>
    <w:rsid w:val="005E0866"/>
    <w:rsid w:val="005E16E7"/>
    <w:rsid w:val="005F3EB2"/>
    <w:rsid w:val="005F4429"/>
    <w:rsid w:val="00600994"/>
    <w:rsid w:val="00600F18"/>
    <w:rsid w:val="00602717"/>
    <w:rsid w:val="006064C0"/>
    <w:rsid w:val="00612A1D"/>
    <w:rsid w:val="00624E1C"/>
    <w:rsid w:val="006252EB"/>
    <w:rsid w:val="006403D5"/>
    <w:rsid w:val="0064140A"/>
    <w:rsid w:val="0065777E"/>
    <w:rsid w:val="00661210"/>
    <w:rsid w:val="00662B79"/>
    <w:rsid w:val="00664C13"/>
    <w:rsid w:val="00670490"/>
    <w:rsid w:val="0067337A"/>
    <w:rsid w:val="006777BE"/>
    <w:rsid w:val="00684171"/>
    <w:rsid w:val="00693CA6"/>
    <w:rsid w:val="0069701E"/>
    <w:rsid w:val="00697A24"/>
    <w:rsid w:val="006A08EA"/>
    <w:rsid w:val="006B241C"/>
    <w:rsid w:val="006B3846"/>
    <w:rsid w:val="006B5C7C"/>
    <w:rsid w:val="006D2885"/>
    <w:rsid w:val="006E0702"/>
    <w:rsid w:val="006E1229"/>
    <w:rsid w:val="006E21DC"/>
    <w:rsid w:val="00703C48"/>
    <w:rsid w:val="00716DA9"/>
    <w:rsid w:val="0072573F"/>
    <w:rsid w:val="00745DF4"/>
    <w:rsid w:val="0075543B"/>
    <w:rsid w:val="007566D1"/>
    <w:rsid w:val="00764078"/>
    <w:rsid w:val="00764337"/>
    <w:rsid w:val="00767229"/>
    <w:rsid w:val="0077033F"/>
    <w:rsid w:val="007741F6"/>
    <w:rsid w:val="007747D0"/>
    <w:rsid w:val="00776F7D"/>
    <w:rsid w:val="00785261"/>
    <w:rsid w:val="007A435A"/>
    <w:rsid w:val="007A5777"/>
    <w:rsid w:val="007B00D9"/>
    <w:rsid w:val="007B25FC"/>
    <w:rsid w:val="007B655C"/>
    <w:rsid w:val="007C47A0"/>
    <w:rsid w:val="007E2F6C"/>
    <w:rsid w:val="007E55B4"/>
    <w:rsid w:val="007E66B8"/>
    <w:rsid w:val="007F1FFE"/>
    <w:rsid w:val="007F21F6"/>
    <w:rsid w:val="007F4935"/>
    <w:rsid w:val="00800BEA"/>
    <w:rsid w:val="00801AD5"/>
    <w:rsid w:val="00801B0E"/>
    <w:rsid w:val="00816A81"/>
    <w:rsid w:val="0082301E"/>
    <w:rsid w:val="00824E3B"/>
    <w:rsid w:val="0082631E"/>
    <w:rsid w:val="00826898"/>
    <w:rsid w:val="00837CD5"/>
    <w:rsid w:val="008412F1"/>
    <w:rsid w:val="00844DD1"/>
    <w:rsid w:val="00845583"/>
    <w:rsid w:val="008570E5"/>
    <w:rsid w:val="00866B27"/>
    <w:rsid w:val="00870072"/>
    <w:rsid w:val="00873757"/>
    <w:rsid w:val="00876D83"/>
    <w:rsid w:val="008804CC"/>
    <w:rsid w:val="00883CF5"/>
    <w:rsid w:val="00886C7E"/>
    <w:rsid w:val="00890B11"/>
    <w:rsid w:val="00894040"/>
    <w:rsid w:val="00897C24"/>
    <w:rsid w:val="008A3C42"/>
    <w:rsid w:val="008A5B07"/>
    <w:rsid w:val="008C0819"/>
    <w:rsid w:val="008C3CAA"/>
    <w:rsid w:val="008C7FE7"/>
    <w:rsid w:val="008D0C56"/>
    <w:rsid w:val="008D724B"/>
    <w:rsid w:val="008E33BA"/>
    <w:rsid w:val="008E57C9"/>
    <w:rsid w:val="008F53D9"/>
    <w:rsid w:val="009006B5"/>
    <w:rsid w:val="00906214"/>
    <w:rsid w:val="00911E62"/>
    <w:rsid w:val="00914416"/>
    <w:rsid w:val="00925783"/>
    <w:rsid w:val="009354B2"/>
    <w:rsid w:val="0093667F"/>
    <w:rsid w:val="00946DCD"/>
    <w:rsid w:val="0095503F"/>
    <w:rsid w:val="00957BEE"/>
    <w:rsid w:val="009706A3"/>
    <w:rsid w:val="00977F42"/>
    <w:rsid w:val="00981015"/>
    <w:rsid w:val="009818F8"/>
    <w:rsid w:val="00984338"/>
    <w:rsid w:val="009855C4"/>
    <w:rsid w:val="009872BC"/>
    <w:rsid w:val="00991021"/>
    <w:rsid w:val="00991B69"/>
    <w:rsid w:val="009A092A"/>
    <w:rsid w:val="009A44D6"/>
    <w:rsid w:val="009A6E0E"/>
    <w:rsid w:val="009A7EBA"/>
    <w:rsid w:val="009B29AC"/>
    <w:rsid w:val="009B5BF9"/>
    <w:rsid w:val="009C41E8"/>
    <w:rsid w:val="009C594A"/>
    <w:rsid w:val="009D1E1A"/>
    <w:rsid w:val="009D3BB0"/>
    <w:rsid w:val="009E0CE1"/>
    <w:rsid w:val="009E7ECF"/>
    <w:rsid w:val="009F6240"/>
    <w:rsid w:val="009F6605"/>
    <w:rsid w:val="009F775D"/>
    <w:rsid w:val="009F7C5B"/>
    <w:rsid w:val="00A00B15"/>
    <w:rsid w:val="00A067C2"/>
    <w:rsid w:val="00A17D12"/>
    <w:rsid w:val="00A21ED1"/>
    <w:rsid w:val="00A46B6E"/>
    <w:rsid w:val="00A60A53"/>
    <w:rsid w:val="00A70EE9"/>
    <w:rsid w:val="00A86CAB"/>
    <w:rsid w:val="00AA23CE"/>
    <w:rsid w:val="00AA388E"/>
    <w:rsid w:val="00AB2ACA"/>
    <w:rsid w:val="00AB4502"/>
    <w:rsid w:val="00AB4988"/>
    <w:rsid w:val="00AC5E9D"/>
    <w:rsid w:val="00AC6302"/>
    <w:rsid w:val="00AE03B1"/>
    <w:rsid w:val="00AE24D6"/>
    <w:rsid w:val="00B01ACF"/>
    <w:rsid w:val="00B05B47"/>
    <w:rsid w:val="00B11DEA"/>
    <w:rsid w:val="00B158C2"/>
    <w:rsid w:val="00B16010"/>
    <w:rsid w:val="00B16C2D"/>
    <w:rsid w:val="00B312C9"/>
    <w:rsid w:val="00B33DEB"/>
    <w:rsid w:val="00B33FC0"/>
    <w:rsid w:val="00B352B5"/>
    <w:rsid w:val="00B374CB"/>
    <w:rsid w:val="00B51F88"/>
    <w:rsid w:val="00B67600"/>
    <w:rsid w:val="00B76F10"/>
    <w:rsid w:val="00B81F64"/>
    <w:rsid w:val="00B824CB"/>
    <w:rsid w:val="00B91C15"/>
    <w:rsid w:val="00B96F59"/>
    <w:rsid w:val="00BB192A"/>
    <w:rsid w:val="00BB22B5"/>
    <w:rsid w:val="00BC3AAB"/>
    <w:rsid w:val="00BC739B"/>
    <w:rsid w:val="00BD0C22"/>
    <w:rsid w:val="00BD1BF0"/>
    <w:rsid w:val="00BE198D"/>
    <w:rsid w:val="00BF28B0"/>
    <w:rsid w:val="00BF30A8"/>
    <w:rsid w:val="00BF5648"/>
    <w:rsid w:val="00BF7C7C"/>
    <w:rsid w:val="00C010CF"/>
    <w:rsid w:val="00C05041"/>
    <w:rsid w:val="00C21BD7"/>
    <w:rsid w:val="00C35545"/>
    <w:rsid w:val="00C53A5B"/>
    <w:rsid w:val="00C56203"/>
    <w:rsid w:val="00C7048A"/>
    <w:rsid w:val="00C8235B"/>
    <w:rsid w:val="00C86832"/>
    <w:rsid w:val="00C93D5E"/>
    <w:rsid w:val="00CA0A9D"/>
    <w:rsid w:val="00CC0949"/>
    <w:rsid w:val="00CD7D8B"/>
    <w:rsid w:val="00CE7BEA"/>
    <w:rsid w:val="00CF13D4"/>
    <w:rsid w:val="00CF6B9E"/>
    <w:rsid w:val="00CF78F3"/>
    <w:rsid w:val="00D00215"/>
    <w:rsid w:val="00D10B4A"/>
    <w:rsid w:val="00D222F6"/>
    <w:rsid w:val="00D3362A"/>
    <w:rsid w:val="00D37D65"/>
    <w:rsid w:val="00D503FB"/>
    <w:rsid w:val="00D72532"/>
    <w:rsid w:val="00D76B44"/>
    <w:rsid w:val="00D76B92"/>
    <w:rsid w:val="00D81EA9"/>
    <w:rsid w:val="00D821F6"/>
    <w:rsid w:val="00D82432"/>
    <w:rsid w:val="00D911CF"/>
    <w:rsid w:val="00D9400C"/>
    <w:rsid w:val="00DA1005"/>
    <w:rsid w:val="00DA79E7"/>
    <w:rsid w:val="00DB5177"/>
    <w:rsid w:val="00DC26AC"/>
    <w:rsid w:val="00DC297D"/>
    <w:rsid w:val="00DD77CE"/>
    <w:rsid w:val="00DE57E7"/>
    <w:rsid w:val="00DE712F"/>
    <w:rsid w:val="00DF0746"/>
    <w:rsid w:val="00DF1131"/>
    <w:rsid w:val="00DF62D3"/>
    <w:rsid w:val="00E013C1"/>
    <w:rsid w:val="00E02179"/>
    <w:rsid w:val="00E0670D"/>
    <w:rsid w:val="00E11DDF"/>
    <w:rsid w:val="00E226C2"/>
    <w:rsid w:val="00E27C53"/>
    <w:rsid w:val="00E320C7"/>
    <w:rsid w:val="00E43B10"/>
    <w:rsid w:val="00E4732D"/>
    <w:rsid w:val="00E473B1"/>
    <w:rsid w:val="00E50AAD"/>
    <w:rsid w:val="00E55098"/>
    <w:rsid w:val="00E624B9"/>
    <w:rsid w:val="00E64526"/>
    <w:rsid w:val="00E7623F"/>
    <w:rsid w:val="00E86DAC"/>
    <w:rsid w:val="00E873F9"/>
    <w:rsid w:val="00EA3388"/>
    <w:rsid w:val="00EA4424"/>
    <w:rsid w:val="00EA4447"/>
    <w:rsid w:val="00EB2E7C"/>
    <w:rsid w:val="00EC7725"/>
    <w:rsid w:val="00EC7BEC"/>
    <w:rsid w:val="00ED23A7"/>
    <w:rsid w:val="00ED28C6"/>
    <w:rsid w:val="00ED7ED9"/>
    <w:rsid w:val="00F0463A"/>
    <w:rsid w:val="00F04D37"/>
    <w:rsid w:val="00F12078"/>
    <w:rsid w:val="00F21B75"/>
    <w:rsid w:val="00F22070"/>
    <w:rsid w:val="00F242DD"/>
    <w:rsid w:val="00F40022"/>
    <w:rsid w:val="00F4267A"/>
    <w:rsid w:val="00F503C8"/>
    <w:rsid w:val="00F6630D"/>
    <w:rsid w:val="00F67B49"/>
    <w:rsid w:val="00F70360"/>
    <w:rsid w:val="00F73325"/>
    <w:rsid w:val="00F8029B"/>
    <w:rsid w:val="00F81270"/>
    <w:rsid w:val="00FA008D"/>
    <w:rsid w:val="00FA0E9F"/>
    <w:rsid w:val="00FA7F58"/>
    <w:rsid w:val="00FB033A"/>
    <w:rsid w:val="00FB0C52"/>
    <w:rsid w:val="00FB67F8"/>
    <w:rsid w:val="00FC6BB2"/>
    <w:rsid w:val="00FC79D5"/>
    <w:rsid w:val="00FD2122"/>
    <w:rsid w:val="00FE1F49"/>
    <w:rsid w:val="00FE72ED"/>
    <w:rsid w:val="00FF1FC6"/>
    <w:rsid w:val="00FF4D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B245"/>
  <w15:docId w15:val="{1BB432F1-A8A1-44C5-86A7-6E285C3A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F59"/>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96F59"/>
    <w:pPr>
      <w:overflowPunct w:val="0"/>
      <w:autoSpaceDE w:val="0"/>
      <w:autoSpaceDN w:val="0"/>
      <w:adjustRightInd w:val="0"/>
      <w:jc w:val="center"/>
    </w:pPr>
    <w:rPr>
      <w:rFonts w:eastAsia="Times New Roman" w:cs="Times New Roman"/>
      <w:b/>
      <w:sz w:val="32"/>
      <w:szCs w:val="20"/>
      <w:lang w:val="sk-SK" w:eastAsia="sk-SK"/>
    </w:rPr>
  </w:style>
  <w:style w:type="character" w:customStyle="1" w:styleId="NzovChar">
    <w:name w:val="Názov Char"/>
    <w:basedOn w:val="Predvolenpsmoodseku"/>
    <w:link w:val="Nzov"/>
    <w:rsid w:val="00B96F59"/>
    <w:rPr>
      <w:rFonts w:eastAsia="Times New Roman" w:cs="Times New Roman"/>
      <w:b/>
      <w:sz w:val="32"/>
      <w:szCs w:val="20"/>
      <w:lang w:eastAsia="sk-SK"/>
    </w:rPr>
  </w:style>
  <w:style w:type="paragraph" w:styleId="Zkladntext2">
    <w:name w:val="Body Text 2"/>
    <w:basedOn w:val="Normlny"/>
    <w:link w:val="Zkladntext2Char"/>
    <w:uiPriority w:val="99"/>
    <w:semiHidden/>
    <w:unhideWhenUsed/>
    <w:rsid w:val="00B96F59"/>
    <w:pPr>
      <w:autoSpaceDE w:val="0"/>
      <w:autoSpaceDN w:val="0"/>
      <w:jc w:val="both"/>
    </w:pPr>
    <w:rPr>
      <w:rFonts w:eastAsia="Times New Roman" w:cs="Times New Roman"/>
      <w:sz w:val="22"/>
      <w:lang w:val="sk-SK" w:eastAsia="cs-CZ"/>
    </w:rPr>
  </w:style>
  <w:style w:type="character" w:customStyle="1" w:styleId="Zkladntext2Char">
    <w:name w:val="Základný text 2 Char"/>
    <w:basedOn w:val="Predvolenpsmoodseku"/>
    <w:link w:val="Zkladntext2"/>
    <w:uiPriority w:val="99"/>
    <w:semiHidden/>
    <w:rsid w:val="00B96F59"/>
    <w:rPr>
      <w:rFonts w:eastAsia="Times New Roman" w:cs="Times New Roman"/>
      <w:sz w:val="22"/>
      <w:lang w:eastAsia="cs-CZ"/>
    </w:rPr>
  </w:style>
  <w:style w:type="paragraph" w:styleId="Obyajntext">
    <w:name w:val="Plain Text"/>
    <w:basedOn w:val="Normlny"/>
    <w:link w:val="ObyajntextChar"/>
    <w:unhideWhenUsed/>
    <w:rsid w:val="00B96F59"/>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B96F59"/>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B96F59"/>
    <w:pPr>
      <w:ind w:left="720"/>
      <w:contextualSpacing/>
    </w:pPr>
  </w:style>
  <w:style w:type="paragraph" w:customStyle="1" w:styleId="Standard">
    <w:name w:val="Standard"/>
    <w:rsid w:val="00B96F59"/>
    <w:pPr>
      <w:widowControl w:val="0"/>
      <w:suppressAutoHyphens/>
      <w:autoSpaceDN w:val="0"/>
    </w:pPr>
    <w:rPr>
      <w:rFonts w:eastAsia="SimSun" w:cs="Mangal"/>
      <w:kern w:val="3"/>
      <w:szCs w:val="24"/>
      <w:lang w:eastAsia="zh-CN" w:bidi="hi-IN"/>
    </w:rPr>
  </w:style>
  <w:style w:type="paragraph" w:styleId="Zkladntext">
    <w:name w:val="Body Text"/>
    <w:basedOn w:val="Normlny"/>
    <w:link w:val="ZkladntextChar"/>
    <w:uiPriority w:val="99"/>
    <w:semiHidden/>
    <w:unhideWhenUsed/>
    <w:rsid w:val="00FB0C52"/>
    <w:pPr>
      <w:spacing w:after="120"/>
    </w:pPr>
  </w:style>
  <w:style w:type="character" w:customStyle="1" w:styleId="ZkladntextChar">
    <w:name w:val="Základný text Char"/>
    <w:basedOn w:val="Predvolenpsmoodseku"/>
    <w:link w:val="Zkladntext"/>
    <w:uiPriority w:val="99"/>
    <w:semiHidden/>
    <w:rsid w:val="00FB0C52"/>
    <w:rPr>
      <w:lang w:val="cs-CZ"/>
    </w:rPr>
  </w:style>
  <w:style w:type="character" w:styleId="Odkaznakomentr">
    <w:name w:val="annotation reference"/>
    <w:basedOn w:val="Predvolenpsmoodseku"/>
    <w:uiPriority w:val="99"/>
    <w:semiHidden/>
    <w:unhideWhenUsed/>
    <w:rsid w:val="00801AD5"/>
    <w:rPr>
      <w:sz w:val="16"/>
      <w:szCs w:val="16"/>
    </w:rPr>
  </w:style>
  <w:style w:type="paragraph" w:styleId="Textkomentra">
    <w:name w:val="annotation text"/>
    <w:basedOn w:val="Normlny"/>
    <w:link w:val="TextkomentraChar"/>
    <w:uiPriority w:val="99"/>
    <w:semiHidden/>
    <w:unhideWhenUsed/>
    <w:rsid w:val="00801AD5"/>
    <w:rPr>
      <w:sz w:val="20"/>
      <w:szCs w:val="20"/>
    </w:rPr>
  </w:style>
  <w:style w:type="character" w:customStyle="1" w:styleId="TextkomentraChar">
    <w:name w:val="Text komentára Char"/>
    <w:basedOn w:val="Predvolenpsmoodseku"/>
    <w:link w:val="Textkomentra"/>
    <w:uiPriority w:val="99"/>
    <w:semiHidden/>
    <w:rsid w:val="00801AD5"/>
    <w:rPr>
      <w:sz w:val="20"/>
      <w:szCs w:val="20"/>
      <w:lang w:val="cs-CZ"/>
    </w:rPr>
  </w:style>
  <w:style w:type="paragraph" w:styleId="Predmetkomentra">
    <w:name w:val="annotation subject"/>
    <w:basedOn w:val="Textkomentra"/>
    <w:next w:val="Textkomentra"/>
    <w:link w:val="PredmetkomentraChar"/>
    <w:uiPriority w:val="99"/>
    <w:semiHidden/>
    <w:unhideWhenUsed/>
    <w:rsid w:val="00801AD5"/>
    <w:rPr>
      <w:b/>
      <w:bCs/>
    </w:rPr>
  </w:style>
  <w:style w:type="character" w:customStyle="1" w:styleId="PredmetkomentraChar">
    <w:name w:val="Predmet komentára Char"/>
    <w:basedOn w:val="TextkomentraChar"/>
    <w:link w:val="Predmetkomentra"/>
    <w:uiPriority w:val="99"/>
    <w:semiHidden/>
    <w:rsid w:val="00801AD5"/>
    <w:rPr>
      <w:b/>
      <w:bCs/>
      <w:sz w:val="20"/>
      <w:szCs w:val="20"/>
      <w:lang w:val="cs-CZ"/>
    </w:rPr>
  </w:style>
  <w:style w:type="paragraph" w:styleId="Textbubliny">
    <w:name w:val="Balloon Text"/>
    <w:basedOn w:val="Normlny"/>
    <w:link w:val="TextbublinyChar"/>
    <w:uiPriority w:val="99"/>
    <w:semiHidden/>
    <w:unhideWhenUsed/>
    <w:rsid w:val="00801AD5"/>
    <w:rPr>
      <w:rFonts w:ascii="Tahoma" w:hAnsi="Tahoma" w:cs="Tahoma"/>
      <w:sz w:val="16"/>
      <w:szCs w:val="16"/>
    </w:rPr>
  </w:style>
  <w:style w:type="character" w:customStyle="1" w:styleId="TextbublinyChar">
    <w:name w:val="Text bubliny Char"/>
    <w:basedOn w:val="Predvolenpsmoodseku"/>
    <w:link w:val="Textbubliny"/>
    <w:uiPriority w:val="99"/>
    <w:semiHidden/>
    <w:rsid w:val="00801AD5"/>
    <w:rPr>
      <w:rFonts w:ascii="Tahoma" w:hAnsi="Tahoma" w:cs="Tahoma"/>
      <w:sz w:val="16"/>
      <w:szCs w:val="16"/>
      <w:lang w:val="cs-CZ"/>
    </w:rPr>
  </w:style>
  <w:style w:type="paragraph" w:customStyle="1" w:styleId="Bezmezer1">
    <w:name w:val="Bez mezer1"/>
    <w:uiPriority w:val="99"/>
    <w:qFormat/>
    <w:rsid w:val="002F6E2C"/>
    <w:rPr>
      <w:rFonts w:ascii="Calibri" w:eastAsia="Times New Roman" w:hAnsi="Calibri" w:cs="Times New Roman"/>
      <w:sz w:val="22"/>
      <w:lang w:eastAsia="sk-SK"/>
    </w:rPr>
  </w:style>
  <w:style w:type="character" w:customStyle="1" w:styleId="OdsekzoznamuChar">
    <w:name w:val="Odsek zoznamu Char"/>
    <w:link w:val="Odsekzoznamu"/>
    <w:uiPriority w:val="34"/>
    <w:qFormat/>
    <w:locked/>
    <w:rsid w:val="00553883"/>
    <w:rPr>
      <w:lang w:val="cs-CZ"/>
    </w:rPr>
  </w:style>
  <w:style w:type="paragraph" w:styleId="Hlavika">
    <w:name w:val="header"/>
    <w:basedOn w:val="Normlny"/>
    <w:link w:val="HlavikaChar"/>
    <w:uiPriority w:val="99"/>
    <w:unhideWhenUsed/>
    <w:rsid w:val="008A3C42"/>
    <w:pPr>
      <w:tabs>
        <w:tab w:val="center" w:pos="4536"/>
        <w:tab w:val="right" w:pos="9072"/>
      </w:tabs>
    </w:pPr>
  </w:style>
  <w:style w:type="character" w:customStyle="1" w:styleId="HlavikaChar">
    <w:name w:val="Hlavička Char"/>
    <w:basedOn w:val="Predvolenpsmoodseku"/>
    <w:link w:val="Hlavika"/>
    <w:uiPriority w:val="99"/>
    <w:rsid w:val="008A3C42"/>
    <w:rPr>
      <w:lang w:val="cs-CZ"/>
    </w:rPr>
  </w:style>
  <w:style w:type="paragraph" w:styleId="Pta">
    <w:name w:val="footer"/>
    <w:basedOn w:val="Normlny"/>
    <w:link w:val="PtaChar"/>
    <w:uiPriority w:val="99"/>
    <w:unhideWhenUsed/>
    <w:rsid w:val="008A3C42"/>
    <w:pPr>
      <w:tabs>
        <w:tab w:val="center" w:pos="4536"/>
        <w:tab w:val="right" w:pos="9072"/>
      </w:tabs>
    </w:pPr>
  </w:style>
  <w:style w:type="character" w:customStyle="1" w:styleId="PtaChar">
    <w:name w:val="Päta Char"/>
    <w:basedOn w:val="Predvolenpsmoodseku"/>
    <w:link w:val="Pta"/>
    <w:uiPriority w:val="99"/>
    <w:rsid w:val="008A3C42"/>
    <w:rPr>
      <w:lang w:val="cs-CZ"/>
    </w:rPr>
  </w:style>
  <w:style w:type="character" w:styleId="Hypertextovprepojenie">
    <w:name w:val="Hyperlink"/>
    <w:basedOn w:val="Predvolenpsmoodseku"/>
    <w:uiPriority w:val="99"/>
    <w:unhideWhenUsed/>
    <w:rsid w:val="0019413A"/>
    <w:rPr>
      <w:color w:val="0000FF" w:themeColor="hyperlink"/>
      <w:u w:val="single"/>
    </w:rPr>
  </w:style>
  <w:style w:type="character" w:styleId="Nevyrieenzmienka">
    <w:name w:val="Unresolved Mention"/>
    <w:basedOn w:val="Predvolenpsmoodseku"/>
    <w:uiPriority w:val="99"/>
    <w:semiHidden/>
    <w:unhideWhenUsed/>
    <w:rsid w:val="00ED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us.mravec@dpm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03CE-B36B-4F38-941A-47D19E9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Pages>
  <Words>2586</Words>
  <Characters>14741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Blanarova</cp:lastModifiedBy>
  <cp:revision>244</cp:revision>
  <cp:lastPrinted>2021-03-03T12:50:00Z</cp:lastPrinted>
  <dcterms:created xsi:type="dcterms:W3CDTF">2020-01-15T13:25:00Z</dcterms:created>
  <dcterms:modified xsi:type="dcterms:W3CDTF">2021-03-08T15:52:00Z</dcterms:modified>
</cp:coreProperties>
</file>