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0A9E" w14:textId="45AF90A9" w:rsidR="009D297A" w:rsidRPr="00F51D07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="Times New Roman" w:eastAsia="Calibri" w:hAnsi="Times New Roman"/>
          <w:noProof/>
          <w:sz w:val="24"/>
          <w:szCs w:val="24"/>
          <w:lang w:eastAsia="cs-CZ"/>
        </w:rPr>
      </w:pPr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Príloha č. </w:t>
      </w:r>
      <w:r w:rsidR="007802A9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>2</w:t>
      </w:r>
      <w:r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: </w:t>
      </w:r>
      <w:bookmarkEnd w:id="0"/>
      <w:r w:rsidR="00176D1E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 </w:t>
      </w:r>
      <w:r w:rsidR="007802A9" w:rsidRPr="00F51D07">
        <w:rPr>
          <w:rFonts w:ascii="Times New Roman" w:eastAsia="Calibri" w:hAnsi="Times New Roman"/>
          <w:noProof/>
          <w:sz w:val="24"/>
          <w:szCs w:val="24"/>
          <w:lang w:eastAsia="cs-CZ"/>
        </w:rPr>
        <w:t xml:space="preserve">Identifikačné údaje a návrh na plnenie kritérií </w:t>
      </w:r>
    </w:p>
    <w:p w14:paraId="3EC8372D" w14:textId="77777777" w:rsidR="009D297A" w:rsidRPr="00F51D07" w:rsidRDefault="009D297A" w:rsidP="009D297A">
      <w:pPr>
        <w:rPr>
          <w:rFonts w:ascii="Times New Roman" w:hAnsi="Times New Roman"/>
          <w:sz w:val="24"/>
          <w:szCs w:val="24"/>
        </w:rPr>
      </w:pPr>
    </w:p>
    <w:p w14:paraId="21F982C8" w14:textId="070B607F" w:rsidR="00A14937" w:rsidRPr="00F51D07" w:rsidRDefault="009C4BEC" w:rsidP="00AA21DB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F51D07">
        <w:rPr>
          <w:rFonts w:ascii="Times New Roman" w:hAnsi="Times New Roman"/>
          <w:b/>
          <w:sz w:val="24"/>
          <w:szCs w:val="24"/>
        </w:rPr>
        <w:tab/>
      </w:r>
      <w:r w:rsidR="00C0400B" w:rsidRPr="00F51D07">
        <w:rPr>
          <w:rFonts w:ascii="Times New Roman" w:hAnsi="Times New Roman"/>
          <w:sz w:val="24"/>
          <w:szCs w:val="24"/>
        </w:rPr>
        <w:t xml:space="preserve">Názov </w:t>
      </w:r>
      <w:r w:rsidR="007802A9" w:rsidRPr="00F51D07">
        <w:rPr>
          <w:rFonts w:ascii="Times New Roman" w:hAnsi="Times New Roman"/>
          <w:sz w:val="24"/>
          <w:szCs w:val="24"/>
        </w:rPr>
        <w:t>zákazky s nízkou hodnotou</w:t>
      </w:r>
      <w:r w:rsidR="003D6095" w:rsidRPr="00F51D07">
        <w:rPr>
          <w:rFonts w:ascii="Times New Roman" w:hAnsi="Times New Roman"/>
          <w:sz w:val="24"/>
          <w:szCs w:val="24"/>
        </w:rPr>
        <w:t>:</w:t>
      </w:r>
      <w:r w:rsidR="00C0400B" w:rsidRPr="00F51D07">
        <w:rPr>
          <w:rFonts w:ascii="Times New Roman" w:hAnsi="Times New Roman"/>
          <w:sz w:val="24"/>
          <w:szCs w:val="24"/>
        </w:rPr>
        <w:t xml:space="preserve"> </w:t>
      </w:r>
    </w:p>
    <w:p w14:paraId="7C1AE66E" w14:textId="7FC524ED" w:rsidR="00176D1E" w:rsidRPr="00F51D07" w:rsidRDefault="00A14937" w:rsidP="00AA21DB">
      <w:pPr>
        <w:spacing w:before="144" w:after="192"/>
        <w:ind w:left="0" w:firstLine="0"/>
        <w:jc w:val="left"/>
        <w:rPr>
          <w:rFonts w:ascii="Times New Roman" w:hAnsi="Times New Roman"/>
          <w:color w:val="000000"/>
          <w:lang w:eastAsia="sk-SK"/>
        </w:rPr>
      </w:pPr>
      <w:r w:rsidRPr="00F51D07">
        <w:rPr>
          <w:rFonts w:ascii="Times New Roman" w:hAnsi="Times New Roman"/>
          <w:b/>
          <w:sz w:val="24"/>
          <w:szCs w:val="24"/>
        </w:rPr>
        <w:tab/>
      </w:r>
      <w:bookmarkStart w:id="1" w:name="_Hlk51143464"/>
      <w:r w:rsidR="003D6095" w:rsidRPr="00F51D07">
        <w:rPr>
          <w:rFonts w:ascii="Times New Roman" w:hAnsi="Times New Roman"/>
          <w:b/>
          <w:bCs/>
          <w:color w:val="000000"/>
          <w:lang w:eastAsia="sk-SK"/>
        </w:rPr>
        <w:t>„</w:t>
      </w:r>
      <w:r w:rsidR="00AE0F5E" w:rsidRPr="00F51D07">
        <w:rPr>
          <w:rFonts w:ascii="Times New Roman" w:hAnsi="Times New Roman"/>
          <w:b/>
          <w:bCs/>
          <w:color w:val="000000"/>
          <w:lang w:eastAsia="sk-SK"/>
        </w:rPr>
        <w:t xml:space="preserve"> </w:t>
      </w:r>
      <w:r w:rsidR="005600C5">
        <w:rPr>
          <w:rFonts w:ascii="Times New Roman" w:hAnsi="Times New Roman"/>
          <w:b/>
          <w:bCs/>
          <w:color w:val="000000"/>
          <w:lang w:eastAsia="sk-SK"/>
        </w:rPr>
        <w:t>Nákup a dodávka kancelárskych potrieb</w:t>
      </w:r>
      <w:r w:rsidR="003D6095" w:rsidRPr="00F51D07">
        <w:rPr>
          <w:rFonts w:ascii="Times New Roman" w:hAnsi="Times New Roman"/>
          <w:b/>
          <w:bCs/>
          <w:color w:val="000000"/>
          <w:lang w:eastAsia="sk-SK"/>
        </w:rPr>
        <w:t>“</w:t>
      </w:r>
      <w:r w:rsidR="003D6095" w:rsidRPr="00F51D07">
        <w:rPr>
          <w:rFonts w:ascii="Times New Roman" w:hAnsi="Times New Roman"/>
          <w:color w:val="000000"/>
          <w:lang w:eastAsia="sk-SK"/>
        </w:rPr>
        <w:t> </w:t>
      </w:r>
      <w:bookmarkEnd w:id="1"/>
    </w:p>
    <w:p w14:paraId="2F06F782" w14:textId="77777777" w:rsidR="004C0AD5" w:rsidRPr="00F51D07" w:rsidRDefault="00A14937" w:rsidP="00AA21DB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sz w:val="24"/>
          <w:szCs w:val="24"/>
          <w:lang w:eastAsia="sk-SK"/>
        </w:rPr>
        <w:tab/>
      </w:r>
      <w:r w:rsidRPr="00F51D07">
        <w:rPr>
          <w:rFonts w:ascii="Times New Roman" w:hAnsi="Times New Roman"/>
          <w:bCs/>
          <w:sz w:val="24"/>
          <w:szCs w:val="24"/>
          <w:lang w:eastAsia="sk-SK"/>
        </w:rPr>
        <w:t>Obstarávateľ:</w:t>
      </w:r>
      <w:r w:rsidRPr="00F51D07"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Pr="00F51D07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Pr="00F51D07">
        <w:rPr>
          <w:rFonts w:ascii="Times New Roman" w:hAnsi="Times New Roman"/>
          <w:sz w:val="24"/>
          <w:szCs w:val="24"/>
          <w:lang w:eastAsia="sk-SK"/>
        </w:rPr>
        <w:t xml:space="preserve"> 2, 011 40  Žilina.</w:t>
      </w:r>
    </w:p>
    <w:p w14:paraId="3951FF48" w14:textId="77777777" w:rsidR="002E2450" w:rsidRPr="00F51D07" w:rsidRDefault="002E2450" w:rsidP="009E46C5">
      <w:pPr>
        <w:spacing w:after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14:paraId="19BB4AD2" w14:textId="4F64A27C" w:rsidR="002E2450" w:rsidRPr="00F51D07" w:rsidRDefault="002E2450" w:rsidP="00392779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A. Identifikačné údaje </w:t>
      </w:r>
      <w:r w:rsidR="007802A9" w:rsidRPr="00F51D07"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F51D07" w14:paraId="46ADD0EC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320FB7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1. Obchodné meno (názov):</w:t>
            </w:r>
          </w:p>
        </w:tc>
        <w:tc>
          <w:tcPr>
            <w:tcW w:w="4395" w:type="dxa"/>
          </w:tcPr>
          <w:p w14:paraId="3891A683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74696F06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1534C5B4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2. Adresa sídla:</w:t>
            </w:r>
          </w:p>
        </w:tc>
        <w:tc>
          <w:tcPr>
            <w:tcW w:w="4395" w:type="dxa"/>
          </w:tcPr>
          <w:p w14:paraId="2491474F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28B9034E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0BD52468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3. IČO:</w:t>
            </w:r>
          </w:p>
        </w:tc>
        <w:tc>
          <w:tcPr>
            <w:tcW w:w="4395" w:type="dxa"/>
          </w:tcPr>
          <w:p w14:paraId="0AE25A90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2149B64D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CC09BA1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4. Štatutárny orgán (meno, priezvisko):</w:t>
            </w:r>
          </w:p>
        </w:tc>
        <w:tc>
          <w:tcPr>
            <w:tcW w:w="4395" w:type="dxa"/>
          </w:tcPr>
          <w:p w14:paraId="641F5696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779" w:rsidRPr="00F51D07" w14:paraId="3E14E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3E35A7A" w14:textId="77777777" w:rsidR="00392779" w:rsidRPr="00F51D07" w:rsidRDefault="00392779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5. Platca/</w:t>
            </w:r>
            <w:proofErr w:type="spellStart"/>
            <w:r w:rsidRPr="00F51D07">
              <w:rPr>
                <w:rFonts w:ascii="Times New Roman" w:hAnsi="Times New Roman"/>
                <w:sz w:val="24"/>
                <w:szCs w:val="24"/>
              </w:rPr>
              <w:t>neplatca</w:t>
            </w:r>
            <w:proofErr w:type="spellEnd"/>
            <w:r w:rsidRPr="00F51D07">
              <w:rPr>
                <w:rFonts w:ascii="Times New Roman" w:hAnsi="Times New Roman"/>
                <w:sz w:val="24"/>
                <w:szCs w:val="24"/>
              </w:rPr>
              <w:t xml:space="preserve">* DPH </w:t>
            </w:r>
          </w:p>
        </w:tc>
        <w:tc>
          <w:tcPr>
            <w:tcW w:w="4395" w:type="dxa"/>
          </w:tcPr>
          <w:p w14:paraId="6412BE21" w14:textId="77777777" w:rsidR="00392779" w:rsidRPr="00F51D07" w:rsidRDefault="00392779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3BF8ACB0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1F8CA36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5. Osoba (meno a</w:t>
            </w:r>
            <w:r w:rsidR="00176D1E" w:rsidRPr="00F51D07">
              <w:rPr>
                <w:rFonts w:ascii="Times New Roman" w:hAnsi="Times New Roman"/>
                <w:sz w:val="24"/>
                <w:szCs w:val="24"/>
              </w:rPr>
              <w:t> 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priezvisko) oprávnená podpisovať dokumenty predložené do súťaže za navrhovateľa:</w:t>
            </w:r>
          </w:p>
        </w:tc>
        <w:tc>
          <w:tcPr>
            <w:tcW w:w="4395" w:type="dxa"/>
          </w:tcPr>
          <w:p w14:paraId="00724CCB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522B7097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4E05A478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6. Kontaktná osoba navrhovateľa (meno a</w:t>
            </w:r>
            <w:r w:rsidR="00176D1E" w:rsidRPr="00F51D07">
              <w:rPr>
                <w:rFonts w:ascii="Times New Roman" w:hAnsi="Times New Roman"/>
                <w:sz w:val="24"/>
                <w:szCs w:val="24"/>
              </w:rPr>
              <w:t> 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priezvisko):</w:t>
            </w:r>
          </w:p>
        </w:tc>
        <w:tc>
          <w:tcPr>
            <w:tcW w:w="4395" w:type="dxa"/>
          </w:tcPr>
          <w:p w14:paraId="49836E4E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003FBA4F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678B2AEB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7. Číslo telefónu kontaktnej osoby:</w:t>
            </w:r>
          </w:p>
        </w:tc>
        <w:tc>
          <w:tcPr>
            <w:tcW w:w="4395" w:type="dxa"/>
          </w:tcPr>
          <w:p w14:paraId="60FA5FF2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AD5" w:rsidRPr="00F51D07" w14:paraId="7CBC0AE5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27DB11B0" w14:textId="77777777" w:rsidR="004C0AD5" w:rsidRPr="00F51D07" w:rsidRDefault="004C0AD5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>8. E-mailová adresa kontaktnej osoby:</w:t>
            </w:r>
          </w:p>
        </w:tc>
        <w:tc>
          <w:tcPr>
            <w:tcW w:w="4395" w:type="dxa"/>
          </w:tcPr>
          <w:p w14:paraId="1A424E21" w14:textId="77777777" w:rsidR="004C0AD5" w:rsidRPr="00F51D07" w:rsidRDefault="004C0AD5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F51D07" w14:paraId="20CBA6B2" w14:textId="77777777" w:rsidTr="00EB0771">
        <w:trPr>
          <w:trHeight w:val="851"/>
        </w:trPr>
        <w:tc>
          <w:tcPr>
            <w:tcW w:w="4536" w:type="dxa"/>
            <w:vAlign w:val="center"/>
          </w:tcPr>
          <w:p w14:paraId="54FAFB43" w14:textId="77777777" w:rsidR="00176D1E" w:rsidRPr="00F51D07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Č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íslo účtu v tvare IBAN</w:t>
            </w:r>
          </w:p>
        </w:tc>
        <w:tc>
          <w:tcPr>
            <w:tcW w:w="4395" w:type="dxa"/>
          </w:tcPr>
          <w:p w14:paraId="3B860DC9" w14:textId="77777777" w:rsidR="00176D1E" w:rsidRPr="00F51D07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1E" w:rsidRPr="00F51D07" w14:paraId="1A04E6B0" w14:textId="77777777" w:rsidTr="00EB0771">
        <w:trPr>
          <w:trHeight w:val="839"/>
        </w:trPr>
        <w:tc>
          <w:tcPr>
            <w:tcW w:w="4536" w:type="dxa"/>
            <w:vAlign w:val="center"/>
          </w:tcPr>
          <w:p w14:paraId="3FC6C9DD" w14:textId="77777777" w:rsidR="00176D1E" w:rsidRPr="00F51D07" w:rsidRDefault="00176D1E" w:rsidP="00EB0771">
            <w:pPr>
              <w:ind w:left="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51D07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Názov p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>eňažn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ého</w:t>
            </w:r>
            <w:r w:rsidRPr="00F51D07">
              <w:rPr>
                <w:rFonts w:ascii="Times New Roman" w:hAnsi="Times New Roman"/>
                <w:sz w:val="24"/>
                <w:szCs w:val="24"/>
              </w:rPr>
              <w:t xml:space="preserve"> ústav</w:t>
            </w:r>
            <w:r w:rsidR="00A105CB" w:rsidRPr="00F51D07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4395" w:type="dxa"/>
          </w:tcPr>
          <w:p w14:paraId="483AFCE6" w14:textId="77777777" w:rsidR="00176D1E" w:rsidRPr="00F51D07" w:rsidRDefault="00176D1E" w:rsidP="004C0AD5">
            <w:p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12AD54" w14:textId="42E26B01" w:rsidR="004C0AD5" w:rsidRPr="00F51D07" w:rsidRDefault="004C0AD5" w:rsidP="004C0AD5">
      <w:pPr>
        <w:rPr>
          <w:rFonts w:ascii="Times New Roman" w:hAnsi="Times New Roman"/>
          <w:sz w:val="24"/>
          <w:szCs w:val="24"/>
        </w:rPr>
      </w:pPr>
    </w:p>
    <w:p w14:paraId="032FE19B" w14:textId="5EEE9B6C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02CD6D36" w14:textId="1DE3551C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3544D842" w14:textId="77777777" w:rsidR="00AE6C8E" w:rsidRPr="00F51D07" w:rsidRDefault="00AE6C8E" w:rsidP="004C0AD5">
      <w:pPr>
        <w:rPr>
          <w:rFonts w:ascii="Times New Roman" w:hAnsi="Times New Roman"/>
          <w:sz w:val="24"/>
          <w:szCs w:val="24"/>
        </w:rPr>
      </w:pPr>
    </w:p>
    <w:p w14:paraId="04425DC4" w14:textId="18AF80F1" w:rsidR="0077216E" w:rsidRPr="00F51D07" w:rsidRDefault="002E2450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 xml:space="preserve">B. </w:t>
      </w:r>
      <w:r w:rsidR="007802A9" w:rsidRPr="00F51D07">
        <w:rPr>
          <w:rFonts w:ascii="Times New Roman" w:hAnsi="Times New Roman"/>
          <w:b/>
          <w:bCs/>
          <w:sz w:val="24"/>
          <w:szCs w:val="24"/>
          <w:lang w:eastAsia="sk-SK"/>
        </w:rPr>
        <w:t>Návrh na plnenie kritérií</w:t>
      </w:r>
      <w:r w:rsidR="0077216E" w:rsidRPr="00F51D0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14:paraId="15BF3437" w14:textId="77777777" w:rsidR="0077216E" w:rsidRPr="00F51D07" w:rsidRDefault="0077216E" w:rsidP="0077216E">
      <w:pPr>
        <w:tabs>
          <w:tab w:val="left" w:pos="3270"/>
        </w:tabs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075D2EB" w14:textId="60791DD3" w:rsidR="007802A9" w:rsidRPr="00F51D07" w:rsidRDefault="00C7231C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Tabuľka č. 1: Návrh uchádzača na plnenie kritérií na vyhodnotenie ponúk </w:t>
      </w:r>
      <w:r w:rsidR="005600C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k zákazke </w:t>
      </w:r>
    </w:p>
    <w:tbl>
      <w:tblPr>
        <w:tblW w:w="51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6970"/>
        <w:gridCol w:w="2250"/>
      </w:tblGrid>
      <w:tr w:rsidR="000614A9" w:rsidRPr="00F51D07" w14:paraId="31615C98" w14:textId="77777777" w:rsidTr="000614A9">
        <w:trPr>
          <w:trHeight w:val="1560"/>
        </w:trPr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F2C50" w14:textId="5442A1FB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51D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Poradové číslo </w:t>
            </w:r>
          </w:p>
        </w:tc>
        <w:tc>
          <w:tcPr>
            <w:tcW w:w="4557" w:type="pct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BFD6" w14:textId="4DC9F62B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Zákazka – Nákup a dodávka kancelárskych potrieb </w:t>
            </w:r>
            <w:r w:rsidRPr="00F51D0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0614A9" w:rsidRPr="00F51D07" w14:paraId="1D2347E7" w14:textId="77777777" w:rsidTr="00142A58">
        <w:trPr>
          <w:trHeight w:val="541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A03C3" w14:textId="77777777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A4E7" w14:textId="77777777" w:rsidR="00142A58" w:rsidRDefault="00142A58" w:rsidP="00035B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A03402A" w14:textId="795AEB9B" w:rsidR="000614A9" w:rsidRPr="00F51D07" w:rsidRDefault="000614A9" w:rsidP="00035B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Cena celkom v € bez DPH za predpokladanú spotrebu 48 mesiacov </w:t>
            </w:r>
          </w:p>
          <w:p w14:paraId="0A9F1B7F" w14:textId="7411D86D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 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2F9" w14:textId="77777777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14A9" w:rsidRPr="00F51D07" w14:paraId="4021B989" w14:textId="77777777" w:rsidTr="00142A58">
        <w:trPr>
          <w:trHeight w:val="734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A1A4B" w14:textId="77777777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68AFB" w14:textId="77777777" w:rsidR="00142A58" w:rsidRDefault="00142A58" w:rsidP="00142A58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6FAABA3" w14:textId="55399596" w:rsidR="000614A9" w:rsidRPr="00142A58" w:rsidRDefault="000614A9" w:rsidP="00142A58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Suma DPH v €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659A" w14:textId="77777777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0614A9" w:rsidRPr="00F51D07" w14:paraId="0E7BD105" w14:textId="77777777" w:rsidTr="00142A58">
        <w:trPr>
          <w:trHeight w:val="780"/>
        </w:trPr>
        <w:tc>
          <w:tcPr>
            <w:tcW w:w="44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78885" w14:textId="77777777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87F1" w14:textId="77777777" w:rsidR="00142A58" w:rsidRDefault="00142A58" w:rsidP="00035B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130E1ABE" w14:textId="74EE9BDE" w:rsidR="000614A9" w:rsidRPr="00F51D07" w:rsidRDefault="000614A9" w:rsidP="00035B40">
            <w:pPr>
              <w:spacing w:after="0"/>
              <w:ind w:left="0" w:firstLine="0"/>
              <w:jc w:val="left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Cena celkom v € s DPH za predpokladanú spotrebu 48 mesiacov </w:t>
            </w:r>
          </w:p>
          <w:p w14:paraId="56962687" w14:textId="4650AA28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 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DEAF" w14:textId="77777777" w:rsidR="000614A9" w:rsidRPr="00F51D07" w:rsidRDefault="000614A9" w:rsidP="00035B40">
            <w:pPr>
              <w:spacing w:after="0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1D0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2202125" w14:textId="77777777" w:rsidR="00DE7191" w:rsidRDefault="00DE7191" w:rsidP="003F57A5">
      <w:pPr>
        <w:spacing w:after="0"/>
        <w:ind w:left="0" w:firstLine="0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14:paraId="1DB6841E" w14:textId="6FEEBC3F" w:rsidR="0052054F" w:rsidRPr="00945C51" w:rsidRDefault="00C7231C" w:rsidP="00945C51">
      <w:pPr>
        <w:spacing w:after="0"/>
        <w:ind w:left="0" w:firstLine="0"/>
        <w:rPr>
          <w:rFonts w:ascii="Times New Roman" w:hAnsi="Times New Roman"/>
          <w:sz w:val="24"/>
          <w:szCs w:val="24"/>
          <w:lang w:eastAsia="sk-SK"/>
        </w:rPr>
      </w:pPr>
      <w:r w:rsidRPr="00945C51">
        <w:rPr>
          <w:rFonts w:ascii="Times New Roman" w:hAnsi="Times New Roman"/>
          <w:sz w:val="24"/>
          <w:szCs w:val="24"/>
          <w:lang w:eastAsia="sk-SK"/>
        </w:rPr>
        <w:t>Uchádzač do Tabuľky č. 1: Návrh uchádzača na plnenie kritérií na vyhodnotenie ponúk  k zákazke uvedie celkovú cenu podľa Prílohy č. 1 – cenník</w:t>
      </w:r>
      <w:r w:rsidR="00C42226" w:rsidRPr="00945C5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42226" w:rsidRPr="00945C51">
        <w:rPr>
          <w:rFonts w:ascii="Times New Roman" w:hAnsi="Times New Roman"/>
          <w:i/>
          <w:iCs/>
          <w:sz w:val="24"/>
          <w:szCs w:val="24"/>
          <w:lang w:eastAsia="sk-SK"/>
        </w:rPr>
        <w:t>(</w:t>
      </w:r>
      <w:bookmarkStart w:id="2" w:name="_Hlk65745598"/>
      <w:r w:rsidR="00C42226" w:rsidRPr="00945C51">
        <w:rPr>
          <w:rFonts w:ascii="Times New Roman" w:hAnsi="Times New Roman"/>
          <w:i/>
          <w:iCs/>
          <w:sz w:val="24"/>
          <w:szCs w:val="24"/>
          <w:lang w:eastAsia="sk-SK"/>
        </w:rPr>
        <w:t>Špecifikácia kancelárskych potrieb, predpokladané množstvo a cenová kalkulácia</w:t>
      </w:r>
      <w:bookmarkEnd w:id="2"/>
      <w:r w:rsidR="00C42226" w:rsidRPr="00945C51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945C51">
        <w:rPr>
          <w:rFonts w:ascii="Times New Roman" w:hAnsi="Times New Roman"/>
          <w:sz w:val="24"/>
          <w:szCs w:val="24"/>
          <w:lang w:eastAsia="sk-SK"/>
        </w:rPr>
        <w:t>, ktorá je identická s Prílohou č. 1 k RD</w:t>
      </w:r>
      <w:bookmarkStart w:id="3" w:name="_GoBack"/>
      <w:bookmarkEnd w:id="3"/>
    </w:p>
    <w:p w14:paraId="75089830" w14:textId="2F97B713" w:rsidR="00945C51" w:rsidRPr="00945C51" w:rsidRDefault="00945C51" w:rsidP="00945C51">
      <w:pPr>
        <w:spacing w:after="0" w:line="256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45C51">
        <w:rPr>
          <w:rFonts w:ascii="Times New Roman" w:hAnsi="Times New Roman"/>
          <w:sz w:val="24"/>
          <w:szCs w:val="24"/>
        </w:rPr>
        <w:t>Uchádzač uvedie pre všetky kritériá kladný nenulový údaj, číslo s presnosťou na štyri desatinné miesta</w:t>
      </w:r>
      <w:r w:rsidRPr="00945C51">
        <w:rPr>
          <w:rFonts w:ascii="Times New Roman" w:hAnsi="Times New Roman"/>
          <w:sz w:val="24"/>
          <w:szCs w:val="24"/>
        </w:rPr>
        <w:t xml:space="preserve">   </w:t>
      </w:r>
      <w:r w:rsidRPr="00945C51">
        <w:rPr>
          <w:rFonts w:ascii="Times New Roman" w:hAnsi="Times New Roman"/>
          <w:sz w:val="24"/>
          <w:szCs w:val="24"/>
        </w:rPr>
        <w:t>(zaokrúhľuje sa matematicky).</w:t>
      </w:r>
    </w:p>
    <w:p w14:paraId="216BF286" w14:textId="4543CB8E" w:rsidR="00DE7191" w:rsidRPr="00945C51" w:rsidRDefault="00DE7191" w:rsidP="005600C5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4E4EE5C" w14:textId="77777777" w:rsidR="00DE7191" w:rsidRPr="00F51D07" w:rsidRDefault="00DE7191" w:rsidP="005600C5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D3B3FD9" w14:textId="77777777" w:rsidR="00FA2979" w:rsidRPr="00F51D07" w:rsidRDefault="00FA297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C903C9D" w14:textId="6CF7DC1B" w:rsidR="002E2450" w:rsidRPr="00F51D07" w:rsidRDefault="007802A9" w:rsidP="002E2450">
      <w:pPr>
        <w:spacing w:after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C. </w:t>
      </w:r>
      <w:r w:rsidR="002E2450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Identifikácia </w:t>
      </w:r>
      <w:r w:rsidRPr="00F51D07">
        <w:rPr>
          <w:rFonts w:ascii="Times New Roman" w:hAnsi="Times New Roman"/>
          <w:b/>
          <w:bCs/>
          <w:sz w:val="24"/>
          <w:szCs w:val="24"/>
          <w:lang w:eastAsia="sk-SK"/>
        </w:rPr>
        <w:t>uchádzača</w:t>
      </w:r>
      <w:r w:rsidR="002E2450" w:rsidRPr="00F51D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z hľadiska platiteľa dane z pridanej hodnoty.</w:t>
      </w:r>
    </w:p>
    <w:p w14:paraId="527ABD30" w14:textId="77777777" w:rsidR="00DE7191" w:rsidRDefault="00DE7191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74724FB7" w14:textId="62CF68B7" w:rsidR="002E2450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F51D07">
        <w:rPr>
          <w:rFonts w:ascii="Times New Roman" w:hAnsi="Times New Roman"/>
          <w:sz w:val="24"/>
          <w:szCs w:val="24"/>
          <w:lang w:eastAsia="sk-SK"/>
        </w:rPr>
        <w:t xml:space="preserve">Podľa platnej legislatívy Slovenskej republiky k dátumu predkladania </w:t>
      </w:r>
      <w:r w:rsidR="00125EDB" w:rsidRPr="00F51D07">
        <w:rPr>
          <w:rFonts w:ascii="Times New Roman" w:hAnsi="Times New Roman"/>
          <w:sz w:val="24"/>
          <w:szCs w:val="24"/>
          <w:lang w:eastAsia="sk-SK"/>
        </w:rPr>
        <w:t>ponuky</w:t>
      </w:r>
      <w:r w:rsidRPr="00F51D07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14:paraId="51866FD2" w14:textId="77777777" w:rsidR="00DE7191" w:rsidRPr="00F51D07" w:rsidRDefault="00DE7191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606902E9" w14:textId="77777777" w:rsidR="002E2450" w:rsidRPr="00F51D07" w:rsidRDefault="002E2450" w:rsidP="002E2450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14:paraId="42C15534" w14:textId="44447917" w:rsidR="00726490" w:rsidRPr="00F51D07" w:rsidRDefault="0072649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bCs/>
          <w:sz w:val="24"/>
          <w:szCs w:val="24"/>
        </w:rPr>
        <w:t xml:space="preserve">Uchádzač je platiteľom dane z pridanej hodnoty (DPH) na území Slovenskej republiky </w:t>
      </w:r>
    </w:p>
    <w:p w14:paraId="11E651AF" w14:textId="77777777" w:rsidR="00125EDB" w:rsidRPr="00F51D07" w:rsidRDefault="00125EDB" w:rsidP="00125EDB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4945E3AA" w14:textId="073928EE" w:rsidR="00726490" w:rsidRPr="00F51D07" w:rsidRDefault="00726490" w:rsidP="003B70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bCs/>
          <w:sz w:val="24"/>
          <w:szCs w:val="24"/>
        </w:rPr>
        <w:t xml:space="preserve">Uchádzač nie je platiteľom dane z pridanej hodnoty (DPH) na území Slovenskej republiky </w:t>
      </w:r>
      <w:r w:rsidR="00C42226">
        <w:rPr>
          <w:rFonts w:ascii="Times New Roman" w:hAnsi="Times New Roman"/>
          <w:bCs/>
          <w:sz w:val="24"/>
          <w:szCs w:val="24"/>
        </w:rPr>
        <w:t>*</w:t>
      </w:r>
    </w:p>
    <w:p w14:paraId="465C0DA2" w14:textId="62F1BD54" w:rsidR="00726490" w:rsidRPr="00F51D07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6EF93108" w14:textId="77777777" w:rsidR="00726490" w:rsidRPr="00F51D07" w:rsidRDefault="00726490" w:rsidP="00726490">
      <w:pPr>
        <w:widowControl w:val="0"/>
        <w:autoSpaceDE w:val="0"/>
        <w:autoSpaceDN w:val="0"/>
        <w:adjustRightInd w:val="0"/>
        <w:spacing w:after="0"/>
        <w:ind w:left="284" w:firstLine="0"/>
        <w:contextualSpacing/>
        <w:rPr>
          <w:rFonts w:ascii="Times New Roman" w:hAnsi="Times New Roman"/>
          <w:bCs/>
          <w:sz w:val="24"/>
          <w:szCs w:val="24"/>
        </w:rPr>
      </w:pPr>
    </w:p>
    <w:p w14:paraId="37214950" w14:textId="27EAA04E" w:rsidR="002E2450" w:rsidRPr="00F51D07" w:rsidRDefault="002E2450" w:rsidP="005070D4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ab/>
      </w:r>
      <w:r w:rsidRPr="00F51D07">
        <w:rPr>
          <w:rFonts w:ascii="Times New Roman" w:hAnsi="Times New Roman"/>
          <w:sz w:val="24"/>
          <w:szCs w:val="24"/>
          <w:highlight w:val="lightGray"/>
        </w:rPr>
        <w:t xml:space="preserve">poznámka: </w:t>
      </w:r>
      <w:r w:rsidR="006D36D4" w:rsidRPr="00F51D07">
        <w:rPr>
          <w:rFonts w:ascii="Times New Roman" w:hAnsi="Times New Roman"/>
          <w:sz w:val="24"/>
          <w:szCs w:val="24"/>
          <w:highlight w:val="lightGray"/>
        </w:rPr>
        <w:t>uchádzač</w:t>
      </w:r>
      <w:r w:rsidRPr="00F51D07">
        <w:rPr>
          <w:rFonts w:ascii="Times New Roman" w:hAnsi="Times New Roman"/>
          <w:bCs/>
          <w:sz w:val="24"/>
          <w:szCs w:val="24"/>
          <w:highlight w:val="lightGray"/>
        </w:rPr>
        <w:t xml:space="preserve"> označí jednu z možností </w:t>
      </w:r>
      <w:proofErr w:type="spellStart"/>
      <w:r w:rsidR="003B706F" w:rsidRPr="00F51D07">
        <w:rPr>
          <w:rFonts w:ascii="Times New Roman" w:hAnsi="Times New Roman"/>
          <w:bCs/>
          <w:sz w:val="24"/>
          <w:szCs w:val="24"/>
          <w:highlight w:val="lightGray"/>
        </w:rPr>
        <w:t>a,b</w:t>
      </w:r>
      <w:proofErr w:type="spellEnd"/>
      <w:r w:rsidR="003B706F" w:rsidRPr="00F51D07">
        <w:rPr>
          <w:rFonts w:ascii="Times New Roman" w:hAnsi="Times New Roman"/>
          <w:bCs/>
          <w:sz w:val="24"/>
          <w:szCs w:val="24"/>
          <w:highlight w:val="lightGray"/>
        </w:rPr>
        <w:t>,</w:t>
      </w:r>
      <w:r w:rsidR="00726490" w:rsidRPr="00F51D07">
        <w:rPr>
          <w:rFonts w:ascii="Times New Roman" w:hAnsi="Times New Roman"/>
          <w:bCs/>
          <w:sz w:val="24"/>
          <w:szCs w:val="24"/>
          <w:highlight w:val="lightGray"/>
        </w:rPr>
        <w:t xml:space="preserve"> </w:t>
      </w:r>
      <w:r w:rsidRPr="00F51D07">
        <w:rPr>
          <w:rFonts w:ascii="Times New Roman" w:hAnsi="Times New Roman"/>
          <w:bCs/>
          <w:sz w:val="24"/>
          <w:szCs w:val="24"/>
          <w:highlight w:val="lightGray"/>
        </w:rPr>
        <w:t>zakrúžkovaním.</w:t>
      </w:r>
      <w:r w:rsidRPr="00F51D07">
        <w:rPr>
          <w:rFonts w:ascii="Times New Roman" w:hAnsi="Times New Roman"/>
          <w:bCs/>
          <w:sz w:val="24"/>
          <w:szCs w:val="24"/>
        </w:rPr>
        <w:t xml:space="preserve">  </w:t>
      </w:r>
    </w:p>
    <w:p w14:paraId="58FB00F9" w14:textId="77777777" w:rsidR="007802A9" w:rsidRPr="00F51D07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color w:val="00B0F0"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      </w:t>
      </w:r>
    </w:p>
    <w:p w14:paraId="28B52B1F" w14:textId="77777777" w:rsidR="00DE7191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color w:val="00B0F0"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</w:p>
    <w:p w14:paraId="4DC971D1" w14:textId="6D992F36" w:rsidR="002E2450" w:rsidRPr="00F51D07" w:rsidRDefault="00EE49FA" w:rsidP="00EE49FA">
      <w:pPr>
        <w:widowControl w:val="0"/>
        <w:autoSpaceDE w:val="0"/>
        <w:autoSpaceDN w:val="0"/>
        <w:adjustRightInd w:val="0"/>
        <w:spacing w:before="144" w:after="192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F51D07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F51D07">
        <w:rPr>
          <w:rFonts w:ascii="Times New Roman" w:hAnsi="Times New Roman"/>
          <w:bCs/>
          <w:sz w:val="24"/>
          <w:szCs w:val="24"/>
        </w:rPr>
        <w:t xml:space="preserve">Návrh za </w:t>
      </w:r>
      <w:r w:rsidR="007802A9" w:rsidRPr="00F51D07">
        <w:rPr>
          <w:rFonts w:ascii="Times New Roman" w:hAnsi="Times New Roman"/>
          <w:bCs/>
          <w:sz w:val="24"/>
          <w:szCs w:val="24"/>
        </w:rPr>
        <w:t>uchádzača</w:t>
      </w:r>
      <w:r w:rsidR="002E2450" w:rsidRPr="00F51D07">
        <w:rPr>
          <w:rFonts w:ascii="Times New Roman" w:hAnsi="Times New Roman"/>
          <w:bCs/>
          <w:sz w:val="24"/>
          <w:szCs w:val="24"/>
        </w:rPr>
        <w:t xml:space="preserve"> predkladá:</w:t>
      </w:r>
      <w:r w:rsidRPr="00F51D07">
        <w:rPr>
          <w:rFonts w:ascii="Times New Roman" w:hAnsi="Times New Roman"/>
          <w:bCs/>
          <w:sz w:val="24"/>
          <w:szCs w:val="24"/>
        </w:rPr>
        <w:t xml:space="preserve"> </w:t>
      </w:r>
    </w:p>
    <w:p w14:paraId="44204461" w14:textId="77777777" w:rsidR="00AA21DB" w:rsidRPr="00F51D07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1199D8" w14:textId="77777777" w:rsidR="007802A9" w:rsidRPr="00F51D07" w:rsidRDefault="007802A9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FE7EFD2" w14:textId="77777777" w:rsidR="00AA21DB" w:rsidRPr="00F51D07" w:rsidRDefault="00AA21DB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FE806DB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14:paraId="135BE8E9" w14:textId="5A17A36E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802F4F5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47C2B54" w14:textId="77777777" w:rsidR="004C0AD5" w:rsidRPr="00F51D07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14:paraId="13A16C51" w14:textId="36E3F107" w:rsidR="00A03EA3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1D07">
        <w:rPr>
          <w:rFonts w:ascii="Times New Roman" w:hAnsi="Times New Roman"/>
          <w:sz w:val="24"/>
          <w:szCs w:val="24"/>
        </w:rPr>
        <w:t xml:space="preserve">štatutárny orgán </w:t>
      </w:r>
      <w:r w:rsidR="00B444B5" w:rsidRPr="00F51D07">
        <w:rPr>
          <w:rFonts w:ascii="Times New Roman" w:hAnsi="Times New Roman"/>
          <w:sz w:val="24"/>
          <w:szCs w:val="24"/>
        </w:rPr>
        <w:t>uchádzača</w:t>
      </w:r>
      <w:r w:rsidRPr="00F51D07">
        <w:rPr>
          <w:rFonts w:ascii="Times New Roman" w:hAnsi="Times New Roman"/>
          <w:sz w:val="24"/>
          <w:szCs w:val="24"/>
        </w:rPr>
        <w:t>, re</w:t>
      </w:r>
      <w:r w:rsidR="00612E45" w:rsidRPr="00F51D07">
        <w:rPr>
          <w:rFonts w:ascii="Times New Roman" w:hAnsi="Times New Roman"/>
          <w:sz w:val="24"/>
          <w:szCs w:val="24"/>
        </w:rPr>
        <w:t>sp. osoba</w:t>
      </w:r>
      <w:r w:rsidR="00D43DE4" w:rsidRPr="00F51D07">
        <w:rPr>
          <w:rFonts w:ascii="Times New Roman" w:hAnsi="Times New Roman"/>
          <w:sz w:val="24"/>
          <w:szCs w:val="24"/>
        </w:rPr>
        <w:t xml:space="preserve">, </w:t>
      </w:r>
      <w:r w:rsidR="00612E45" w:rsidRPr="00F51D07">
        <w:rPr>
          <w:rFonts w:ascii="Times New Roman" w:hAnsi="Times New Roman"/>
          <w:sz w:val="24"/>
          <w:szCs w:val="24"/>
        </w:rPr>
        <w:t xml:space="preserve">oprávnená </w:t>
      </w:r>
      <w:r w:rsidRPr="00F51D07">
        <w:rPr>
          <w:rFonts w:ascii="Times New Roman" w:hAnsi="Times New Roman"/>
          <w:sz w:val="24"/>
          <w:szCs w:val="24"/>
        </w:rPr>
        <w:t xml:space="preserve">konať v mene </w:t>
      </w:r>
      <w:r w:rsidR="00B444B5" w:rsidRPr="00F51D07">
        <w:rPr>
          <w:rFonts w:ascii="Times New Roman" w:hAnsi="Times New Roman"/>
          <w:sz w:val="24"/>
          <w:szCs w:val="24"/>
        </w:rPr>
        <w:t>uchádzača</w:t>
      </w:r>
      <w:r w:rsidRPr="00F51D07">
        <w:rPr>
          <w:rFonts w:ascii="Times New Roman" w:hAnsi="Times New Roman"/>
          <w:sz w:val="24"/>
          <w:szCs w:val="24"/>
        </w:rPr>
        <w:t xml:space="preserve">  (meno, priezvisko, podpis)</w:t>
      </w:r>
      <w:r w:rsidR="00A03EA3">
        <w:rPr>
          <w:rFonts w:ascii="Times New Roman" w:hAnsi="Times New Roman"/>
          <w:sz w:val="24"/>
          <w:szCs w:val="24"/>
        </w:rPr>
        <w:t>**</w:t>
      </w:r>
    </w:p>
    <w:p w14:paraId="1C4C1434" w14:textId="77777777" w:rsidR="00DE7191" w:rsidRDefault="00DE7191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B027ED8" w14:textId="3CEB7604" w:rsidR="00DE7191" w:rsidRDefault="00460614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Vysvetlivky pod čiarou</w:t>
      </w:r>
    </w:p>
    <w:p w14:paraId="71CAAC19" w14:textId="04DB324B" w:rsidR="00DE7191" w:rsidRDefault="00DE7191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7F254E4" w14:textId="2E4B7E22" w:rsidR="00C42226" w:rsidRDefault="00C42226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bookmarkStart w:id="4" w:name="_Hlk65500770"/>
      <w:r w:rsidR="00A03EA3">
        <w:rPr>
          <w:rFonts w:ascii="Times New Roman" w:hAnsi="Times New Roman"/>
          <w:i/>
          <w:iCs/>
        </w:rPr>
        <w:t xml:space="preserve">v </w:t>
      </w:r>
      <w:r w:rsidRPr="00A03EA3">
        <w:rPr>
          <w:rFonts w:ascii="Times New Roman" w:hAnsi="Times New Roman"/>
          <w:i/>
          <w:iCs/>
        </w:rPr>
        <w:t> prípade uchádzač</w:t>
      </w:r>
      <w:r w:rsidR="00A03EA3" w:rsidRPr="00A03EA3">
        <w:rPr>
          <w:rFonts w:ascii="Times New Roman" w:hAnsi="Times New Roman"/>
          <w:i/>
          <w:iCs/>
        </w:rPr>
        <w:t>a</w:t>
      </w:r>
      <w:r w:rsidRPr="00A03EA3">
        <w:rPr>
          <w:rFonts w:ascii="Times New Roman" w:hAnsi="Times New Roman"/>
          <w:i/>
          <w:iCs/>
        </w:rPr>
        <w:t xml:space="preserve"> z iného štátu ako Slovenskej republiky, je uchádzač povinný uviesť celkovú cenu pre obstarávateľa, vrátane všetkých daňových povinností a nákladov podľa podmienok výzvy k zákazke </w:t>
      </w:r>
      <w:bookmarkEnd w:id="4"/>
      <w:r w:rsidR="00A03EA3" w:rsidRPr="00A03EA3">
        <w:rPr>
          <w:rFonts w:ascii="Times New Roman" w:hAnsi="Times New Roman"/>
          <w:i/>
          <w:iCs/>
        </w:rPr>
        <w:t>Nákup a dodávka kancelárskych potrieb.</w:t>
      </w:r>
      <w:r w:rsidR="00A03EA3">
        <w:rPr>
          <w:rFonts w:ascii="Times New Roman" w:hAnsi="Times New Roman"/>
          <w:sz w:val="24"/>
          <w:szCs w:val="24"/>
        </w:rPr>
        <w:t xml:space="preserve"> </w:t>
      </w:r>
    </w:p>
    <w:p w14:paraId="323454CC" w14:textId="1CA5EE3A" w:rsidR="00C42226" w:rsidRDefault="00C42226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24B0F1ED" w14:textId="61A266B8" w:rsidR="00C42226" w:rsidRPr="00A03EA3" w:rsidRDefault="00C42226" w:rsidP="004C0AD5">
      <w:pPr>
        <w:ind w:left="0" w:firstLine="0"/>
        <w:contextualSpacing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="00445CD9" w:rsidRPr="00A03EA3">
        <w:rPr>
          <w:rFonts w:ascii="Times New Roman" w:hAnsi="Times New Roman"/>
          <w:i/>
          <w:iCs/>
        </w:rPr>
        <w:t xml:space="preserve">podpis uchádzača, jeho štatutárneho orgánu alebo iného zástupcu uchádzača, ktorý je oprávnený konať v mene uchádzača v súlade s dokladom o oprávnení podnikať, </w:t>
      </w:r>
      <w:proofErr w:type="spellStart"/>
      <w:r w:rsidR="00445CD9" w:rsidRPr="00A03EA3">
        <w:rPr>
          <w:rFonts w:ascii="Times New Roman" w:hAnsi="Times New Roman"/>
          <w:i/>
          <w:iCs/>
        </w:rPr>
        <w:t>t.j</w:t>
      </w:r>
      <w:proofErr w:type="spellEnd"/>
      <w:r w:rsidR="00445CD9" w:rsidRPr="00A03EA3">
        <w:rPr>
          <w:rFonts w:ascii="Times New Roman" w:hAnsi="Times New Roman"/>
          <w:i/>
          <w:iCs/>
        </w:rPr>
        <w:t>. podľa toho, kto za uchádzača koná navonok</w:t>
      </w:r>
    </w:p>
    <w:p w14:paraId="780D1391" w14:textId="77777777" w:rsidR="00C42226" w:rsidRPr="00A03EA3" w:rsidRDefault="00C42226" w:rsidP="004C0AD5">
      <w:pPr>
        <w:ind w:left="0" w:firstLine="0"/>
        <w:contextualSpacing/>
        <w:rPr>
          <w:rFonts w:ascii="Times New Roman" w:hAnsi="Times New Roman"/>
          <w:i/>
          <w:iCs/>
        </w:rPr>
      </w:pPr>
    </w:p>
    <w:p w14:paraId="2E96FA5B" w14:textId="77777777" w:rsidR="00345417" w:rsidRPr="00A03EA3" w:rsidRDefault="00345417" w:rsidP="004C0AD5">
      <w:pPr>
        <w:rPr>
          <w:rFonts w:ascii="Times New Roman" w:hAnsi="Times New Roman"/>
          <w:i/>
          <w:iCs/>
        </w:rPr>
      </w:pPr>
    </w:p>
    <w:sectPr w:rsidR="00345417" w:rsidRPr="00A03EA3" w:rsidSect="00316DEE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6EDE" w14:textId="77777777" w:rsidR="0077627F" w:rsidRDefault="0077627F" w:rsidP="00AA402B">
      <w:pPr>
        <w:spacing w:after="0"/>
      </w:pPr>
      <w:r>
        <w:separator/>
      </w:r>
    </w:p>
  </w:endnote>
  <w:endnote w:type="continuationSeparator" w:id="0">
    <w:p w14:paraId="1B677D2B" w14:textId="77777777" w:rsidR="0077627F" w:rsidRDefault="0077627F" w:rsidP="00AA4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7754817"/>
      <w:docPartObj>
        <w:docPartGallery w:val="Page Numbers (Bottom of Page)"/>
        <w:docPartUnique/>
      </w:docPartObj>
    </w:sdtPr>
    <w:sdtEndPr/>
    <w:sdtContent>
      <w:p w14:paraId="35874068" w14:textId="4AD7E14D" w:rsidR="00AA402B" w:rsidRDefault="00AA402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600132" w14:textId="77777777" w:rsidR="00AA402B" w:rsidRDefault="00AA40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8757C" w14:textId="77777777" w:rsidR="0077627F" w:rsidRDefault="0077627F" w:rsidP="00AA402B">
      <w:pPr>
        <w:spacing w:after="0"/>
      </w:pPr>
      <w:r>
        <w:separator/>
      </w:r>
    </w:p>
  </w:footnote>
  <w:footnote w:type="continuationSeparator" w:id="0">
    <w:p w14:paraId="2E15B8C5" w14:textId="77777777" w:rsidR="0077627F" w:rsidRDefault="0077627F" w:rsidP="00AA4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0FC"/>
    <w:multiLevelType w:val="hybridMultilevel"/>
    <w:tmpl w:val="5E8EE29E"/>
    <w:lvl w:ilvl="0" w:tplc="4B4E5CB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B306E"/>
    <w:multiLevelType w:val="hybridMultilevel"/>
    <w:tmpl w:val="B3844F9E"/>
    <w:lvl w:ilvl="0" w:tplc="F8CA17A0">
      <w:start w:val="1"/>
      <w:numFmt w:val="lowerLetter"/>
      <w:lvlText w:val="%1)"/>
      <w:lvlJc w:val="left"/>
      <w:pPr>
        <w:ind w:left="78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  <w:rPr>
        <w:rFonts w:cs="Times New Roman"/>
      </w:rPr>
    </w:lvl>
  </w:abstractNum>
  <w:abstractNum w:abstractNumId="2" w15:restartNumberingAfterBreak="0">
    <w:nsid w:val="49557C7A"/>
    <w:multiLevelType w:val="hybridMultilevel"/>
    <w:tmpl w:val="8DA22208"/>
    <w:lvl w:ilvl="0" w:tplc="200481E4">
      <w:start w:val="1"/>
      <w:numFmt w:val="lowerLetter"/>
      <w:lvlText w:val="%1)"/>
      <w:lvlJc w:val="left"/>
      <w:pPr>
        <w:ind w:left="421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3" w15:restartNumberingAfterBreak="0">
    <w:nsid w:val="5C1B3EF3"/>
    <w:multiLevelType w:val="hybridMultilevel"/>
    <w:tmpl w:val="D69822B6"/>
    <w:lvl w:ilvl="0" w:tplc="FD9E50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7A"/>
    <w:rsid w:val="00035B40"/>
    <w:rsid w:val="000614A9"/>
    <w:rsid w:val="000C614D"/>
    <w:rsid w:val="000F6638"/>
    <w:rsid w:val="00125EC6"/>
    <w:rsid w:val="00125EDB"/>
    <w:rsid w:val="00142A58"/>
    <w:rsid w:val="00176D1E"/>
    <w:rsid w:val="001D19A4"/>
    <w:rsid w:val="002425CB"/>
    <w:rsid w:val="00272942"/>
    <w:rsid w:val="00284348"/>
    <w:rsid w:val="00294F24"/>
    <w:rsid w:val="002B7B1E"/>
    <w:rsid w:val="002E2450"/>
    <w:rsid w:val="00316DEE"/>
    <w:rsid w:val="00344A18"/>
    <w:rsid w:val="00345417"/>
    <w:rsid w:val="003657AC"/>
    <w:rsid w:val="00392779"/>
    <w:rsid w:val="003B706F"/>
    <w:rsid w:val="003B7DF7"/>
    <w:rsid w:val="003D6095"/>
    <w:rsid w:val="003F57A5"/>
    <w:rsid w:val="004064A2"/>
    <w:rsid w:val="0043603B"/>
    <w:rsid w:val="0044554D"/>
    <w:rsid w:val="00445CD9"/>
    <w:rsid w:val="004513A3"/>
    <w:rsid w:val="004557DF"/>
    <w:rsid w:val="00456E82"/>
    <w:rsid w:val="00460614"/>
    <w:rsid w:val="00460B67"/>
    <w:rsid w:val="00466D1E"/>
    <w:rsid w:val="004B2FE0"/>
    <w:rsid w:val="004C0AD5"/>
    <w:rsid w:val="004C1433"/>
    <w:rsid w:val="005070D4"/>
    <w:rsid w:val="0052054F"/>
    <w:rsid w:val="00522BFC"/>
    <w:rsid w:val="005600C5"/>
    <w:rsid w:val="00612E45"/>
    <w:rsid w:val="00616261"/>
    <w:rsid w:val="00641750"/>
    <w:rsid w:val="006C0E17"/>
    <w:rsid w:val="006D36D4"/>
    <w:rsid w:val="00726490"/>
    <w:rsid w:val="00726530"/>
    <w:rsid w:val="007446AA"/>
    <w:rsid w:val="007507C7"/>
    <w:rsid w:val="0077216E"/>
    <w:rsid w:val="0077627F"/>
    <w:rsid w:val="007802A9"/>
    <w:rsid w:val="007D36FB"/>
    <w:rsid w:val="007D65B8"/>
    <w:rsid w:val="008229D8"/>
    <w:rsid w:val="008230DA"/>
    <w:rsid w:val="00945C51"/>
    <w:rsid w:val="009547C7"/>
    <w:rsid w:val="009A55E7"/>
    <w:rsid w:val="009C4BEC"/>
    <w:rsid w:val="009D297A"/>
    <w:rsid w:val="009E46C5"/>
    <w:rsid w:val="009F5E99"/>
    <w:rsid w:val="00A03EA3"/>
    <w:rsid w:val="00A105CB"/>
    <w:rsid w:val="00A14937"/>
    <w:rsid w:val="00A16D38"/>
    <w:rsid w:val="00A65632"/>
    <w:rsid w:val="00A664A5"/>
    <w:rsid w:val="00A8076C"/>
    <w:rsid w:val="00AA21DB"/>
    <w:rsid w:val="00AA3A8B"/>
    <w:rsid w:val="00AA402B"/>
    <w:rsid w:val="00AE0F5E"/>
    <w:rsid w:val="00AE6C8E"/>
    <w:rsid w:val="00AE6F89"/>
    <w:rsid w:val="00B145A9"/>
    <w:rsid w:val="00B40836"/>
    <w:rsid w:val="00B444B5"/>
    <w:rsid w:val="00B73518"/>
    <w:rsid w:val="00BC5714"/>
    <w:rsid w:val="00C01447"/>
    <w:rsid w:val="00C01B88"/>
    <w:rsid w:val="00C03059"/>
    <w:rsid w:val="00C0400B"/>
    <w:rsid w:val="00C275CE"/>
    <w:rsid w:val="00C42226"/>
    <w:rsid w:val="00C7231C"/>
    <w:rsid w:val="00CF786C"/>
    <w:rsid w:val="00D1466E"/>
    <w:rsid w:val="00D43DE4"/>
    <w:rsid w:val="00D8788C"/>
    <w:rsid w:val="00DD1DE8"/>
    <w:rsid w:val="00DD723D"/>
    <w:rsid w:val="00DE7191"/>
    <w:rsid w:val="00DF3766"/>
    <w:rsid w:val="00E32FF9"/>
    <w:rsid w:val="00E7475F"/>
    <w:rsid w:val="00E854BD"/>
    <w:rsid w:val="00EB0771"/>
    <w:rsid w:val="00EE49FA"/>
    <w:rsid w:val="00F51D07"/>
    <w:rsid w:val="00F52FE4"/>
    <w:rsid w:val="00F72450"/>
    <w:rsid w:val="00FA2979"/>
    <w:rsid w:val="00FD7B06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832D"/>
  <w15:docId w15:val="{A0592CBA-4C5A-4BDA-8649-1560A4EF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E2450"/>
    <w:pPr>
      <w:spacing w:line="276" w:lineRule="auto"/>
      <w:ind w:left="720" w:firstLine="0"/>
      <w:contextualSpacing/>
      <w:jc w:val="left"/>
    </w:pPr>
    <w:rPr>
      <w:rFonts w:eastAsia="Calibri"/>
    </w:rPr>
  </w:style>
  <w:style w:type="character" w:customStyle="1" w:styleId="OdsekzoznamuChar">
    <w:name w:val="Odsek zoznamu Char"/>
    <w:link w:val="Odsekzoznamu"/>
    <w:uiPriority w:val="34"/>
    <w:locked/>
    <w:rsid w:val="002E2450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lny"/>
    <w:uiPriority w:val="99"/>
    <w:rsid w:val="002E2450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FF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2">
    <w:name w:val="Mriežka tabuľky22"/>
    <w:basedOn w:val="Normlnatabuka"/>
    <w:next w:val="Mriekatabuky"/>
    <w:uiPriority w:val="59"/>
    <w:locked/>
    <w:rsid w:val="00FF1F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A402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A402B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A402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A40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81</cp:revision>
  <dcterms:created xsi:type="dcterms:W3CDTF">2020-02-27T13:22:00Z</dcterms:created>
  <dcterms:modified xsi:type="dcterms:W3CDTF">2021-03-05T10:19:00Z</dcterms:modified>
</cp:coreProperties>
</file>