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0A9E" w14:textId="45AF90A9" w:rsidR="009D297A" w:rsidRPr="004513A3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7802A9">
        <w:rPr>
          <w:rFonts w:ascii="Times New Roman" w:eastAsia="Calibri" w:hAnsi="Times New Roman"/>
          <w:noProof/>
          <w:sz w:val="24"/>
          <w:szCs w:val="24"/>
          <w:lang w:eastAsia="cs-CZ"/>
        </w:rPr>
        <w:t>2</w:t>
      </w: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</w:t>
      </w:r>
      <w:r w:rsidR="007802A9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a návrh na plnenie kritérií </w:t>
      </w:r>
    </w:p>
    <w:p w14:paraId="3EC8372D" w14:textId="77777777" w:rsidR="009D297A" w:rsidRPr="004513A3" w:rsidRDefault="009D297A" w:rsidP="009D297A">
      <w:pPr>
        <w:rPr>
          <w:rFonts w:ascii="Times New Roman" w:hAnsi="Times New Roman"/>
          <w:sz w:val="24"/>
          <w:szCs w:val="24"/>
        </w:rPr>
      </w:pPr>
    </w:p>
    <w:p w14:paraId="21F982C8" w14:textId="070B607F" w:rsidR="00A14937" w:rsidRDefault="009C4BEC" w:rsidP="00AA21D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4513A3">
        <w:rPr>
          <w:rFonts w:ascii="Times New Roman" w:hAnsi="Times New Roman"/>
          <w:b/>
          <w:sz w:val="24"/>
          <w:szCs w:val="24"/>
        </w:rPr>
        <w:tab/>
      </w:r>
      <w:r w:rsidR="00C0400B" w:rsidRPr="004513A3">
        <w:rPr>
          <w:rFonts w:ascii="Times New Roman" w:hAnsi="Times New Roman"/>
          <w:sz w:val="24"/>
          <w:szCs w:val="24"/>
        </w:rPr>
        <w:t xml:space="preserve">Názov </w:t>
      </w:r>
      <w:r w:rsidR="007802A9">
        <w:rPr>
          <w:rFonts w:ascii="Times New Roman" w:hAnsi="Times New Roman"/>
          <w:sz w:val="24"/>
          <w:szCs w:val="24"/>
        </w:rPr>
        <w:t>zákazky s nízkou hodnotou</w:t>
      </w:r>
      <w:r w:rsidR="003D6095">
        <w:rPr>
          <w:rFonts w:ascii="Times New Roman" w:hAnsi="Times New Roman"/>
          <w:sz w:val="24"/>
          <w:szCs w:val="24"/>
        </w:rPr>
        <w:t>:</w:t>
      </w:r>
      <w:r w:rsidR="00C0400B" w:rsidRPr="004513A3">
        <w:rPr>
          <w:rFonts w:ascii="Times New Roman" w:hAnsi="Times New Roman"/>
          <w:sz w:val="24"/>
          <w:szCs w:val="24"/>
        </w:rPr>
        <w:t xml:space="preserve"> </w:t>
      </w:r>
    </w:p>
    <w:p w14:paraId="7C1AE66E" w14:textId="7A6B8306" w:rsidR="00176D1E" w:rsidRPr="003D6095" w:rsidRDefault="00A14937" w:rsidP="00AA21DB">
      <w:pPr>
        <w:spacing w:before="144" w:after="192"/>
        <w:ind w:left="0" w:firstLine="0"/>
        <w:jc w:val="left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" w:name="_Hlk51143464"/>
      <w:r w:rsidR="003D6095">
        <w:rPr>
          <w:rFonts w:ascii="Times New Roman" w:hAnsi="Times New Roman"/>
          <w:b/>
          <w:bCs/>
          <w:color w:val="000000"/>
          <w:lang w:eastAsia="sk-SK"/>
        </w:rPr>
        <w:t>„</w:t>
      </w:r>
      <w:r w:rsidR="00AE0F5E">
        <w:rPr>
          <w:rFonts w:ascii="Times New Roman" w:hAnsi="Times New Roman"/>
          <w:b/>
          <w:bCs/>
          <w:color w:val="000000"/>
          <w:lang w:eastAsia="sk-SK"/>
        </w:rPr>
        <w:t xml:space="preserve"> </w:t>
      </w:r>
      <w:r w:rsidR="00DB5E57">
        <w:rPr>
          <w:rFonts w:ascii="Times New Roman" w:hAnsi="Times New Roman"/>
          <w:b/>
          <w:bCs/>
          <w:color w:val="000000"/>
          <w:lang w:eastAsia="sk-SK"/>
        </w:rPr>
        <w:t>Mobilné toalety a súvisiace služby.</w:t>
      </w:r>
      <w:r w:rsidR="003D6095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3D6095" w:rsidRPr="00482EF1">
        <w:rPr>
          <w:rFonts w:ascii="Times New Roman" w:hAnsi="Times New Roman"/>
          <w:color w:val="000000"/>
          <w:lang w:eastAsia="sk-SK"/>
        </w:rPr>
        <w:t> </w:t>
      </w:r>
      <w:bookmarkEnd w:id="1"/>
    </w:p>
    <w:p w14:paraId="2F06F782" w14:textId="77777777" w:rsidR="004C0AD5" w:rsidRDefault="00A14937" w:rsidP="00AA21DB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Pr="00A1493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14:paraId="3951FF48" w14:textId="77777777" w:rsidR="002E2450" w:rsidRDefault="002E2450" w:rsidP="009E46C5">
      <w:p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14:paraId="19BB4AD2" w14:textId="4F64A27C" w:rsidR="002E2450" w:rsidRPr="002E2450" w:rsidRDefault="002E2450" w:rsidP="00392779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</w:t>
      </w:r>
      <w:r w:rsidRPr="002E24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Identifikačné údaje </w:t>
      </w:r>
      <w:r w:rsidR="007802A9"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14:paraId="46ADD0EC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320FB7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14:paraId="3891A683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74696F06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1534C5B4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14:paraId="2491474F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28B9034E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0BD52468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14:paraId="0AE25A90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2149B64D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CC09BA1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14:paraId="641F5696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79" w:rsidRPr="004513A3" w14:paraId="3E14E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3E35A7A" w14:textId="77777777" w:rsidR="00392779" w:rsidRPr="004513A3" w:rsidRDefault="00392779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Platca/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DPH </w:t>
            </w:r>
          </w:p>
        </w:tc>
        <w:tc>
          <w:tcPr>
            <w:tcW w:w="4395" w:type="dxa"/>
          </w:tcPr>
          <w:p w14:paraId="6412BE21" w14:textId="77777777" w:rsidR="00392779" w:rsidRPr="004513A3" w:rsidRDefault="00392779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3BF8ACB0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F8CA36" w14:textId="1F8B241C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priezvisko) oprávnená podpisovať dokumenty predložené </w:t>
            </w:r>
            <w:r w:rsidR="00C42C3B">
              <w:rPr>
                <w:rFonts w:ascii="Times New Roman" w:hAnsi="Times New Roman"/>
                <w:sz w:val="24"/>
                <w:szCs w:val="24"/>
              </w:rPr>
              <w:t>v tejto zákazke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r w:rsidR="00C42C3B">
              <w:rPr>
                <w:rFonts w:ascii="Times New Roman" w:hAnsi="Times New Roman"/>
                <w:sz w:val="24"/>
                <w:szCs w:val="24"/>
              </w:rPr>
              <w:t>uchádzača:</w:t>
            </w:r>
          </w:p>
        </w:tc>
        <w:tc>
          <w:tcPr>
            <w:tcW w:w="4395" w:type="dxa"/>
          </w:tcPr>
          <w:p w14:paraId="00724CCB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522B7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E05A478" w14:textId="6DA033DE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6. Kontaktná osoba </w:t>
            </w:r>
            <w:r w:rsidR="00C42C3B">
              <w:rPr>
                <w:rFonts w:ascii="Times New Roman" w:hAnsi="Times New Roman"/>
                <w:sz w:val="24"/>
                <w:szCs w:val="24"/>
              </w:rPr>
              <w:t>uchádzača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14:paraId="49836E4E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003FBA4F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678B2AEB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14:paraId="60FA5FF2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7CBC0AE5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7DB11B0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14:paraId="1A424E21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14:paraId="20CBA6B2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4FAFB43" w14:textId="77777777"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14:paraId="3B860DC9" w14:textId="77777777"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14:paraId="1A04E6B0" w14:textId="77777777" w:rsidTr="00EB0771">
        <w:trPr>
          <w:trHeight w:val="839"/>
        </w:trPr>
        <w:tc>
          <w:tcPr>
            <w:tcW w:w="4536" w:type="dxa"/>
            <w:vAlign w:val="center"/>
          </w:tcPr>
          <w:p w14:paraId="3FC6C9DD" w14:textId="77777777"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14:paraId="483AFCE6" w14:textId="77777777"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12AD54" w14:textId="42E26B01" w:rsidR="004C0AD5" w:rsidRDefault="004C0AD5" w:rsidP="004C0AD5">
      <w:pPr>
        <w:rPr>
          <w:rFonts w:ascii="Times New Roman" w:hAnsi="Times New Roman"/>
          <w:sz w:val="24"/>
          <w:szCs w:val="24"/>
        </w:rPr>
      </w:pPr>
    </w:p>
    <w:p w14:paraId="032FE19B" w14:textId="5EEE9B6C" w:rsidR="00AE6C8E" w:rsidRDefault="00AE6C8E" w:rsidP="004C0AD5">
      <w:pPr>
        <w:rPr>
          <w:rFonts w:ascii="Times New Roman" w:hAnsi="Times New Roman"/>
          <w:sz w:val="24"/>
          <w:szCs w:val="24"/>
        </w:rPr>
      </w:pPr>
    </w:p>
    <w:p w14:paraId="02CD6D36" w14:textId="1DE3551C" w:rsidR="00AE6C8E" w:rsidRDefault="00AE6C8E" w:rsidP="004C0AD5">
      <w:pPr>
        <w:rPr>
          <w:rFonts w:ascii="Times New Roman" w:hAnsi="Times New Roman"/>
          <w:sz w:val="24"/>
          <w:szCs w:val="24"/>
        </w:rPr>
      </w:pPr>
    </w:p>
    <w:p w14:paraId="3544D842" w14:textId="77777777" w:rsidR="00AE6C8E" w:rsidRDefault="00AE6C8E" w:rsidP="004C0AD5">
      <w:pPr>
        <w:rPr>
          <w:rFonts w:ascii="Times New Roman" w:hAnsi="Times New Roman"/>
          <w:sz w:val="24"/>
          <w:szCs w:val="24"/>
        </w:rPr>
      </w:pPr>
    </w:p>
    <w:p w14:paraId="1449D462" w14:textId="695397F3" w:rsidR="00D142F1" w:rsidRPr="00D142F1" w:rsidRDefault="002E2450" w:rsidP="00D142F1">
      <w:pPr>
        <w:spacing w:after="0"/>
        <w:ind w:left="0" w:firstLine="0"/>
        <w:jc w:val="left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 xml:space="preserve">B. </w:t>
      </w:r>
      <w:r w:rsidR="007802A9">
        <w:rPr>
          <w:rFonts w:ascii="Times New Roman" w:hAnsi="Times New Roman"/>
          <w:b/>
          <w:bCs/>
          <w:sz w:val="24"/>
          <w:szCs w:val="24"/>
          <w:lang w:eastAsia="sk-SK"/>
        </w:rPr>
        <w:t>Návrh na plnenie kritérií</w:t>
      </w:r>
      <w:r w:rsidR="00D142F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D142F1" w:rsidRPr="00D142F1">
        <w:rPr>
          <w:rFonts w:ascii="Times New Roman" w:hAnsi="Times New Roman"/>
          <w:sz w:val="24"/>
          <w:szCs w:val="24"/>
          <w:lang w:eastAsia="sk-SK"/>
        </w:rPr>
        <w:t>na P</w:t>
      </w:r>
      <w:r w:rsidR="00D142F1" w:rsidRPr="00D142F1">
        <w:rPr>
          <w:rFonts w:ascii="Times New Roman" w:eastAsia="Calibri" w:hAnsi="Times New Roman"/>
          <w:sz w:val="24"/>
          <w:szCs w:val="24"/>
          <w:lang w:eastAsia="sk-SK"/>
        </w:rPr>
        <w:t>redmet zákazky   Mobilné toalety a súvisiace služby</w:t>
      </w:r>
    </w:p>
    <w:p w14:paraId="36C8BB3A" w14:textId="77777777" w:rsidR="00DD2442" w:rsidRDefault="00DD2442" w:rsidP="00DD2442">
      <w:pPr>
        <w:pStyle w:val="Odsekzoznamu"/>
        <w:spacing w:before="120" w:after="120" w:line="240" w:lineRule="auto"/>
        <w:ind w:left="426"/>
        <w:jc w:val="both"/>
        <w:rPr>
          <w:rFonts w:ascii="Times New Roman" w:hAnsi="Times New Roman"/>
        </w:rPr>
      </w:pPr>
    </w:p>
    <w:p w14:paraId="13CB4283" w14:textId="0F61D22D" w:rsidR="003141AC" w:rsidRPr="00D37088" w:rsidRDefault="003141AC" w:rsidP="00DD2442">
      <w:pPr>
        <w:pStyle w:val="Odsekzoznamu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37088">
        <w:rPr>
          <w:rFonts w:ascii="Times New Roman" w:hAnsi="Times New Roman"/>
        </w:rPr>
        <w:t>Súbor služieb, súvisiacich  s poskytnutím mobilných toaliet, pozostáva z:</w:t>
      </w:r>
    </w:p>
    <w:p w14:paraId="5798E475" w14:textId="77777777" w:rsidR="00671521" w:rsidRPr="00D37088" w:rsidRDefault="00671521" w:rsidP="00671521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D37088">
        <w:rPr>
          <w:rFonts w:ascii="Times New Roman" w:hAnsi="Times New Roman"/>
        </w:rPr>
        <w:t xml:space="preserve">Poskytnutia </w:t>
      </w:r>
      <w:r>
        <w:rPr>
          <w:rFonts w:ascii="Times New Roman" w:hAnsi="Times New Roman"/>
        </w:rPr>
        <w:t xml:space="preserve">a dopravy </w:t>
      </w:r>
      <w:r w:rsidRPr="00D37088">
        <w:rPr>
          <w:rFonts w:ascii="Times New Roman" w:hAnsi="Times New Roman"/>
        </w:rPr>
        <w:t>určitého počtu kabín mobilných toaliet, ktoré spĺňajú</w:t>
      </w:r>
      <w:r>
        <w:rPr>
          <w:rFonts w:ascii="Times New Roman" w:hAnsi="Times New Roman"/>
        </w:rPr>
        <w:t xml:space="preserve"> minimálne </w:t>
      </w:r>
      <w:r w:rsidRPr="00D37088">
        <w:rPr>
          <w:rFonts w:ascii="Times New Roman" w:hAnsi="Times New Roman"/>
        </w:rPr>
        <w:t xml:space="preserve">požadované technické špecifikácie </w:t>
      </w:r>
    </w:p>
    <w:p w14:paraId="50D4A12E" w14:textId="0950DE67" w:rsidR="00DF4557" w:rsidRDefault="003141AC" w:rsidP="00DD2442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 w:rsidRPr="00D37088">
        <w:rPr>
          <w:rFonts w:ascii="Times New Roman" w:hAnsi="Times New Roman"/>
        </w:rPr>
        <w:t xml:space="preserve">Umiestnenia </w:t>
      </w:r>
      <w:r w:rsidR="00DF4557">
        <w:rPr>
          <w:rFonts w:ascii="Times New Roman" w:hAnsi="Times New Roman"/>
        </w:rPr>
        <w:t xml:space="preserve">a inštalácie </w:t>
      </w:r>
      <w:r w:rsidRPr="00D37088">
        <w:rPr>
          <w:rFonts w:ascii="Times New Roman" w:hAnsi="Times New Roman"/>
        </w:rPr>
        <w:t>kabín  mobilných toaliet na požadované stanoviská</w:t>
      </w:r>
      <w:r w:rsidR="00DF4557">
        <w:rPr>
          <w:rFonts w:ascii="Times New Roman" w:hAnsi="Times New Roman"/>
        </w:rPr>
        <w:t xml:space="preserve">, po ukončení zmluvy ich </w:t>
      </w:r>
      <w:proofErr w:type="spellStart"/>
      <w:r w:rsidR="00DF4557">
        <w:rPr>
          <w:rFonts w:ascii="Times New Roman" w:hAnsi="Times New Roman"/>
        </w:rPr>
        <w:t>deinštalácia</w:t>
      </w:r>
      <w:proofErr w:type="spellEnd"/>
      <w:r w:rsidR="00DF4557">
        <w:rPr>
          <w:rFonts w:ascii="Times New Roman" w:hAnsi="Times New Roman"/>
        </w:rPr>
        <w:t xml:space="preserve"> a odvoz</w:t>
      </w:r>
    </w:p>
    <w:p w14:paraId="71E034B7" w14:textId="0B96E4A3" w:rsidR="003141AC" w:rsidRPr="00DD2442" w:rsidRDefault="00DF4557" w:rsidP="00DD2442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141AC" w:rsidRPr="00DD2442">
        <w:rPr>
          <w:rFonts w:ascii="Times New Roman" w:hAnsi="Times New Roman"/>
        </w:rPr>
        <w:t xml:space="preserve">oskytnutia súvisiacich služieb s uvedením mobilných toaliet do prevádzky </w:t>
      </w:r>
    </w:p>
    <w:p w14:paraId="60F418A1" w14:textId="48B800C7" w:rsidR="00DD2442" w:rsidRDefault="003141AC" w:rsidP="00DD2442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D37088">
        <w:rPr>
          <w:rFonts w:ascii="Times New Roman" w:hAnsi="Times New Roman"/>
        </w:rPr>
        <w:t>Vykonávania  úkonov hygienickej údržby mobilných toaliet na základe časového harmonogramu, resp. Kontrolného hárku</w:t>
      </w:r>
    </w:p>
    <w:p w14:paraId="1E5A7690" w14:textId="77777777" w:rsidR="00EC7A61" w:rsidRDefault="00EC7A61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A49E837" w14:textId="2F2A6FC5" w:rsidR="001821D7" w:rsidRPr="009569DF" w:rsidRDefault="00544DF9" w:rsidP="00254DBD">
      <w:pPr>
        <w:pStyle w:val="Odsekzoznamu"/>
        <w:numPr>
          <w:ilvl w:val="0"/>
          <w:numId w:val="10"/>
        </w:numPr>
        <w:tabs>
          <w:tab w:val="left" w:pos="3270"/>
        </w:tabs>
        <w:spacing w:after="0"/>
        <w:ind w:left="284" w:hanging="28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Služby, súvisiace </w:t>
      </w:r>
      <w:r w:rsidR="001821D7" w:rsidRPr="009569DF">
        <w:rPr>
          <w:rFonts w:ascii="Times New Roman" w:hAnsi="Times New Roman"/>
          <w:b/>
          <w:bCs/>
          <w:sz w:val="24"/>
          <w:szCs w:val="24"/>
          <w:lang w:eastAsia="sk-SK"/>
        </w:rPr>
        <w:t>s</w:t>
      </w:r>
      <w:r w:rsidR="00C75BE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umiestnením a </w:t>
      </w:r>
      <w:r w:rsidR="001821D7" w:rsidRPr="009569D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uvedením </w:t>
      </w:r>
      <w:r w:rsidR="00ED7BEB" w:rsidRPr="009569DF">
        <w:rPr>
          <w:rFonts w:ascii="Times New Roman" w:hAnsi="Times New Roman"/>
          <w:b/>
          <w:bCs/>
          <w:sz w:val="24"/>
          <w:szCs w:val="24"/>
          <w:lang w:eastAsia="sk-SK"/>
        </w:rPr>
        <w:t>mobiln</w:t>
      </w:r>
      <w:r w:rsidR="00C75BEF">
        <w:rPr>
          <w:rFonts w:ascii="Times New Roman" w:hAnsi="Times New Roman"/>
          <w:b/>
          <w:bCs/>
          <w:sz w:val="24"/>
          <w:szCs w:val="24"/>
          <w:lang w:eastAsia="sk-SK"/>
        </w:rPr>
        <w:t>ých</w:t>
      </w:r>
      <w:r w:rsidR="00ED7BEB" w:rsidRPr="009569D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toal</w:t>
      </w:r>
      <w:r w:rsidR="00C75BEF">
        <w:rPr>
          <w:rFonts w:ascii="Times New Roman" w:hAnsi="Times New Roman"/>
          <w:b/>
          <w:bCs/>
          <w:sz w:val="24"/>
          <w:szCs w:val="24"/>
          <w:lang w:eastAsia="sk-SK"/>
        </w:rPr>
        <w:t>i</w:t>
      </w:r>
      <w:r w:rsidR="00ED7BEB" w:rsidRPr="009569D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et </w:t>
      </w:r>
      <w:r w:rsidR="001821D7" w:rsidRPr="009569DF">
        <w:rPr>
          <w:rFonts w:ascii="Times New Roman" w:hAnsi="Times New Roman"/>
          <w:b/>
          <w:bCs/>
          <w:sz w:val="24"/>
          <w:szCs w:val="24"/>
          <w:lang w:eastAsia="sk-SK"/>
        </w:rPr>
        <w:t>do prevádzky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, v tom:</w:t>
      </w:r>
    </w:p>
    <w:p w14:paraId="1A5BFF6E" w14:textId="77777777" w:rsidR="009569DF" w:rsidRPr="009569DF" w:rsidRDefault="009569DF" w:rsidP="009569DF">
      <w:pPr>
        <w:pStyle w:val="Odsekzoznamu"/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67988D4" w14:textId="18A909E9" w:rsidR="00ED7BEB" w:rsidRPr="007A2460" w:rsidRDefault="00ED7BEB" w:rsidP="001B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256504">
        <w:rPr>
          <w:rFonts w:ascii="Times New Roman" w:hAnsi="Times New Roman"/>
          <w:sz w:val="24"/>
          <w:szCs w:val="24"/>
        </w:rPr>
        <w:t>dovoz</w:t>
      </w:r>
      <w:r w:rsidRPr="007A2460">
        <w:rPr>
          <w:rFonts w:ascii="Times New Roman" w:hAnsi="Times New Roman"/>
          <w:sz w:val="24"/>
          <w:szCs w:val="24"/>
        </w:rPr>
        <w:t xml:space="preserve"> kabíny na miesto určenia a odvoz kabíny po ukončení </w:t>
      </w:r>
      <w:r w:rsidRPr="00D85DF7">
        <w:rPr>
          <w:rFonts w:ascii="Times New Roman" w:hAnsi="Times New Roman"/>
          <w:sz w:val="24"/>
          <w:szCs w:val="24"/>
        </w:rPr>
        <w:t>zmluvy</w:t>
      </w:r>
    </w:p>
    <w:p w14:paraId="4F82E30A" w14:textId="63383D27" w:rsidR="00ED7BEB" w:rsidRPr="00FC5BE0" w:rsidRDefault="00ED7BEB" w:rsidP="001B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>inštalácia kabíny mobilnej toalety a zaistenie kabíny pred prevrátením a</w:t>
      </w:r>
      <w:r w:rsidR="00203C8F">
        <w:rPr>
          <w:rFonts w:ascii="Times New Roman" w:hAnsi="Times New Roman"/>
          <w:sz w:val="24"/>
          <w:szCs w:val="24"/>
        </w:rPr>
        <w:t> </w:t>
      </w:r>
      <w:r w:rsidRPr="00FC5BE0">
        <w:rPr>
          <w:rFonts w:ascii="Times New Roman" w:hAnsi="Times New Roman"/>
          <w:sz w:val="24"/>
          <w:szCs w:val="24"/>
        </w:rPr>
        <w:t>odcudzením</w:t>
      </w:r>
      <w:r w:rsidR="00203C8F">
        <w:rPr>
          <w:rFonts w:ascii="Times New Roman" w:hAnsi="Times New Roman"/>
          <w:sz w:val="24"/>
          <w:szCs w:val="24"/>
        </w:rPr>
        <w:t xml:space="preserve">, po ukončení zmluvy jej </w:t>
      </w:r>
      <w:proofErr w:type="spellStart"/>
      <w:r w:rsidR="00203C8F">
        <w:rPr>
          <w:rFonts w:ascii="Times New Roman" w:hAnsi="Times New Roman"/>
          <w:sz w:val="24"/>
          <w:szCs w:val="24"/>
        </w:rPr>
        <w:t>deinštalácia</w:t>
      </w:r>
      <w:proofErr w:type="spellEnd"/>
      <w:r w:rsidR="00203C8F">
        <w:rPr>
          <w:rFonts w:ascii="Times New Roman" w:hAnsi="Times New Roman"/>
          <w:sz w:val="24"/>
          <w:szCs w:val="24"/>
        </w:rPr>
        <w:t xml:space="preserve"> </w:t>
      </w:r>
    </w:p>
    <w:p w14:paraId="6B4CCF0C" w14:textId="5997F7A6" w:rsidR="00ED7BEB" w:rsidRDefault="00ED7BEB" w:rsidP="001B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 w:rsidRPr="00FC5BE0">
        <w:rPr>
          <w:rFonts w:ascii="Times New Roman" w:hAnsi="Times New Roman"/>
          <w:sz w:val="24"/>
          <w:szCs w:val="24"/>
        </w:rPr>
        <w:t xml:space="preserve">dodanie prvotných  náplní do kabín </w:t>
      </w:r>
      <w:r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(naplň zabezpečujúca okamžité použitie WC do prvého servisu-vrátane dodania chemikálií)</w:t>
      </w:r>
    </w:p>
    <w:p w14:paraId="36048DB9" w14:textId="306A38BB" w:rsidR="001B6A3D" w:rsidRDefault="001B6A3D" w:rsidP="001B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9F9F9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bezodplatné poskytnutie </w:t>
      </w:r>
      <w:r w:rsidR="00544DF9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jednotných, univerzálnych 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visac</w:t>
      </w:r>
      <w:r w:rsidR="00544DF9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í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ch zámok a kľúčov, resp. iného adekvátneho spôsobu na uzamykanie a odmykanie kabíny</w:t>
      </w:r>
    </w:p>
    <w:p w14:paraId="52FE61D7" w14:textId="644821C9" w:rsidR="00F6744A" w:rsidRPr="00F6744A" w:rsidRDefault="00F6744A" w:rsidP="001B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*</w:t>
      </w:r>
      <w:r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áno, v plnom rozsahu poskytnutých súvisiacich služieb </w:t>
      </w:r>
      <w:r w:rsidR="00544DF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v ods. </w:t>
      </w:r>
      <w:r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a) </w:t>
      </w:r>
    </w:p>
    <w:p w14:paraId="14A6FAD6" w14:textId="3B268733" w:rsidR="00F6744A" w:rsidRPr="00FC5BE0" w:rsidRDefault="00F6744A" w:rsidP="001B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*nie (vyznačte, ktoré  </w:t>
      </w:r>
      <w:r w:rsidR="002B31E0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>vybavenie</w:t>
      </w:r>
      <w:r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 </w:t>
      </w:r>
      <w:r w:rsidR="00544DF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kabíny </w:t>
      </w:r>
      <w:r w:rsidR="002B31E0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>uchádzač neposkytne</w:t>
      </w:r>
      <w:r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>)</w:t>
      </w:r>
    </w:p>
    <w:p w14:paraId="35640294" w14:textId="217543BA" w:rsidR="00ED7BEB" w:rsidRDefault="00ED7BEB" w:rsidP="00F6744A">
      <w:pPr>
        <w:spacing w:after="0"/>
        <w:ind w:left="0" w:hanging="28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</w:p>
    <w:p w14:paraId="2D237232" w14:textId="2465C6E4" w:rsidR="001B6A3D" w:rsidRPr="00203C8F" w:rsidRDefault="001B6A3D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203C8F">
        <w:rPr>
          <w:rFonts w:ascii="Times New Roman" w:hAnsi="Times New Roman"/>
          <w:b/>
          <w:bCs/>
          <w:sz w:val="20"/>
          <w:szCs w:val="20"/>
          <w:lang w:eastAsia="sk-SK"/>
        </w:rPr>
        <w:t>*</w:t>
      </w:r>
      <w:r w:rsidR="00F6744A" w:rsidRPr="00203C8F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r w:rsidR="00D85DF7" w:rsidRPr="00203C8F">
        <w:rPr>
          <w:rFonts w:ascii="Times New Roman" w:hAnsi="Times New Roman"/>
          <w:b/>
          <w:bCs/>
          <w:sz w:val="20"/>
          <w:szCs w:val="20"/>
          <w:lang w:eastAsia="sk-SK"/>
        </w:rPr>
        <w:t>vo</w:t>
      </w:r>
      <w:r w:rsidR="00F6744A" w:rsidRPr="00203C8F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 vyjadren</w:t>
      </w:r>
      <w:r w:rsidR="00D85DF7" w:rsidRPr="00203C8F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í</w:t>
      </w:r>
      <w:r w:rsidR="00F6744A" w:rsidRPr="00203C8F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 uchádzač označí zakrúžkovaním alternatívu áno/nie </w:t>
      </w:r>
    </w:p>
    <w:p w14:paraId="521B0BB0" w14:textId="77777777" w:rsidR="00F6744A" w:rsidRPr="00203C8F" w:rsidRDefault="00F6744A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587F4E2E" w14:textId="3B825524" w:rsidR="001821D7" w:rsidRPr="00494786" w:rsidRDefault="001821D7" w:rsidP="00494786">
      <w:pPr>
        <w:pStyle w:val="Odsekzoznamu"/>
        <w:numPr>
          <w:ilvl w:val="0"/>
          <w:numId w:val="10"/>
        </w:numPr>
        <w:tabs>
          <w:tab w:val="left" w:pos="3270"/>
        </w:tabs>
        <w:spacing w:after="0"/>
        <w:ind w:left="284" w:hanging="28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4786">
        <w:rPr>
          <w:rFonts w:ascii="Times New Roman" w:hAnsi="Times New Roman"/>
          <w:b/>
          <w:bCs/>
          <w:sz w:val="24"/>
          <w:szCs w:val="24"/>
          <w:lang w:eastAsia="sk-SK"/>
        </w:rPr>
        <w:t>Úkony hygienickej údržby</w:t>
      </w:r>
      <w:r w:rsidR="00ED7BEB" w:rsidRPr="0049478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podľa časového harmonogramu</w:t>
      </w:r>
      <w:r w:rsidR="00494786" w:rsidRPr="00494786">
        <w:rPr>
          <w:rFonts w:ascii="Times New Roman" w:hAnsi="Times New Roman"/>
          <w:b/>
          <w:bCs/>
          <w:sz w:val="24"/>
          <w:szCs w:val="24"/>
          <w:lang w:eastAsia="sk-SK"/>
        </w:rPr>
        <w:t>/Kontrolného hárku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4475"/>
        <w:gridCol w:w="1218"/>
        <w:gridCol w:w="415"/>
        <w:gridCol w:w="1209"/>
        <w:gridCol w:w="250"/>
        <w:gridCol w:w="1180"/>
      </w:tblGrid>
      <w:tr w:rsidR="00494786" w:rsidRPr="00494786" w14:paraId="51B28688" w14:textId="77777777" w:rsidTr="00494786">
        <w:trPr>
          <w:trHeight w:val="6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54C72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Predmet zákazky -položky</w:t>
            </w:r>
          </w:p>
        </w:tc>
      </w:tr>
      <w:tr w:rsidR="00236DF9" w:rsidRPr="00494786" w14:paraId="121127DE" w14:textId="77777777" w:rsidTr="00236DF9">
        <w:trPr>
          <w:trHeight w:val="165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F66F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Poradové číslo 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D0CC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Stanovisko pre umiestnenie KMT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F18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Počet poskytnutých  kabín mobilných toaliet (KMT)</w:t>
            </w:r>
          </w:p>
        </w:tc>
        <w:tc>
          <w:tcPr>
            <w:tcW w:w="9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2585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Požadované úkony hygienickej  údržby KMT a ich početnosť za týždeň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3EE2512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Úkon hygienickej údržby v 1 kabíne za týždeň*</w:t>
            </w:r>
          </w:p>
        </w:tc>
      </w:tr>
      <w:tr w:rsidR="00494786" w:rsidRPr="00494786" w14:paraId="021D47A6" w14:textId="77777777" w:rsidTr="00236DF9">
        <w:trPr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ABC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9562C8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>ulica Hlavná (Žilina - Bytčica)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3FB6D40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D484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27F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 xml:space="preserve">Kvalitný a pravidelný servis a čistenie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B41B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6513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Typ 1</w:t>
            </w:r>
          </w:p>
        </w:tc>
      </w:tr>
      <w:tr w:rsidR="00494786" w:rsidRPr="00494786" w14:paraId="02462799" w14:textId="77777777" w:rsidTr="00236DF9">
        <w:trPr>
          <w:trHeight w:val="84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5232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281D0E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 xml:space="preserve">ulica </w:t>
            </w:r>
            <w:proofErr w:type="spellStart"/>
            <w:r w:rsidRPr="00494786">
              <w:rPr>
                <w:rFonts w:ascii="Times New Roman" w:hAnsi="Times New Roman"/>
                <w:lang w:eastAsia="sk-SK"/>
              </w:rPr>
              <w:t>Magočovská</w:t>
            </w:r>
            <w:proofErr w:type="spellEnd"/>
            <w:r w:rsidRPr="00494786">
              <w:rPr>
                <w:rFonts w:ascii="Times New Roman" w:hAnsi="Times New Roman"/>
                <w:lang w:eastAsia="sk-SK"/>
              </w:rPr>
              <w:t xml:space="preserve"> (Žilina - </w:t>
            </w:r>
            <w:proofErr w:type="spellStart"/>
            <w:r w:rsidRPr="00494786">
              <w:rPr>
                <w:rFonts w:ascii="Times New Roman" w:hAnsi="Times New Roman"/>
                <w:lang w:eastAsia="sk-SK"/>
              </w:rPr>
              <w:t>Trnové</w:t>
            </w:r>
            <w:proofErr w:type="spellEnd"/>
            <w:r w:rsidRPr="00494786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EF6C91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F48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75E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Výmena a doplnenie chemických náplní a toaletného papiera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95AA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5F8A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Typ 1</w:t>
            </w:r>
          </w:p>
        </w:tc>
      </w:tr>
      <w:tr w:rsidR="00494786" w:rsidRPr="00494786" w14:paraId="20CCBD97" w14:textId="77777777" w:rsidTr="00236DF9">
        <w:trPr>
          <w:trHeight w:val="52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D2BA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C6019C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>Rybné námestie (Žilina - Mojšova Lúčka)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D38BEEC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>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4A50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C16" w14:textId="2452AA11" w:rsidR="00494786" w:rsidRPr="00494786" w:rsidRDefault="00DF4557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Vyčerpanie, o</w:t>
            </w:r>
            <w:r w:rsidR="00494786" w:rsidRPr="00494786">
              <w:rPr>
                <w:rFonts w:ascii="Times New Roman" w:hAnsi="Times New Roman"/>
                <w:color w:val="000000"/>
                <w:lang w:eastAsia="sk-SK"/>
              </w:rPr>
              <w:t xml:space="preserve">dvoz a likvidácia odpadov 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BDB4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89F0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Typ 1</w:t>
            </w:r>
          </w:p>
        </w:tc>
      </w:tr>
      <w:tr w:rsidR="00494786" w:rsidRPr="00494786" w14:paraId="3963A901" w14:textId="77777777" w:rsidTr="00236DF9">
        <w:trPr>
          <w:trHeight w:val="60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1801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AFC983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>ulica K cintorínu (Žilina -Bánová)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6D276B1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 w:rsidRPr="00494786">
              <w:rPr>
                <w:rFonts w:ascii="Times New Roman" w:hAnsi="Times New Roman"/>
                <w:lang w:eastAsia="sk-SK"/>
              </w:rPr>
              <w:t>1</w:t>
            </w:r>
          </w:p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1E72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375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88F364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0C89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Typ 1</w:t>
            </w:r>
          </w:p>
        </w:tc>
      </w:tr>
    </w:tbl>
    <w:p w14:paraId="2D56F61E" w14:textId="77777777" w:rsidR="00236DF9" w:rsidRDefault="00236D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478"/>
        <w:gridCol w:w="1217"/>
        <w:gridCol w:w="413"/>
        <w:gridCol w:w="1209"/>
        <w:gridCol w:w="250"/>
        <w:gridCol w:w="1182"/>
      </w:tblGrid>
      <w:tr w:rsidR="00494786" w:rsidRPr="00494786" w14:paraId="513788F2" w14:textId="77777777" w:rsidTr="00236DF9">
        <w:trPr>
          <w:trHeight w:val="600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75EE9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5.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E0D86E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ulica Matice slovenskej (Žilina, sídlisko Vlčince)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DBA7E2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8496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F27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 xml:space="preserve">Kvalitný a pravidelný servis a čistenie 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E200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1D7F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Typ 2</w:t>
            </w:r>
          </w:p>
        </w:tc>
      </w:tr>
      <w:tr w:rsidR="00494786" w:rsidRPr="00494786" w14:paraId="1748B7B5" w14:textId="77777777" w:rsidTr="00236DF9">
        <w:trPr>
          <w:trHeight w:val="900"/>
        </w:trPr>
        <w:tc>
          <w:tcPr>
            <w:tcW w:w="52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D96D6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0714E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75D7B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E99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866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Výmena a doplnenie chemických náplní a toaletného papiera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C1B5A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20B4F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94786" w:rsidRPr="00494786" w14:paraId="036B31EC" w14:textId="77777777" w:rsidTr="00236DF9">
        <w:trPr>
          <w:trHeight w:val="509"/>
        </w:trPr>
        <w:tc>
          <w:tcPr>
            <w:tcW w:w="52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C64B5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0584E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89F66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795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4C90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41D90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ECA80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94786" w:rsidRPr="00494786" w14:paraId="14F1F6BF" w14:textId="77777777" w:rsidTr="00236DF9">
        <w:trPr>
          <w:trHeight w:val="615"/>
        </w:trPr>
        <w:tc>
          <w:tcPr>
            <w:tcW w:w="52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6DEA9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8CE82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75E9D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A3F2" w14:textId="77777777" w:rsidR="00494786" w:rsidRPr="00494786" w:rsidRDefault="00494786" w:rsidP="0049478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94786">
              <w:rPr>
                <w:rFonts w:ascii="Times New Roman" w:hAnsi="Times New Roman"/>
                <w:color w:val="000000"/>
                <w:lang w:eastAsia="sk-SK"/>
              </w:rPr>
              <w:t>III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EDE" w14:textId="4B93D82C" w:rsidR="00494786" w:rsidRPr="00494786" w:rsidRDefault="00DF4557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Vyčerpanie, o</w:t>
            </w:r>
            <w:r w:rsidR="00494786" w:rsidRPr="00494786">
              <w:rPr>
                <w:rFonts w:ascii="Times New Roman" w:hAnsi="Times New Roman"/>
                <w:color w:val="000000"/>
                <w:lang w:eastAsia="sk-SK"/>
              </w:rPr>
              <w:t xml:space="preserve">dvoz a likvidácia odpadov 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75054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16CA7" w14:textId="77777777" w:rsidR="00494786" w:rsidRPr="00494786" w:rsidRDefault="00494786" w:rsidP="0049478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2817E73E" w14:textId="5FBEF0F7" w:rsidR="00236DF9" w:rsidRPr="00F6744A" w:rsidRDefault="00014EE1" w:rsidP="002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</w:pPr>
      <w:r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>*</w:t>
      </w:r>
      <w:r w:rsidR="00236DF9"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áno, v plnom rozsahu </w:t>
      </w:r>
      <w:r w:rsidR="00236DF9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požadovaných úkonov hygienickej  údržby v ods. </w:t>
      </w:r>
      <w:r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>b</w:t>
      </w:r>
      <w:r w:rsidR="00236DF9"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) </w:t>
      </w:r>
    </w:p>
    <w:p w14:paraId="3779897F" w14:textId="2D7CC5AD" w:rsidR="00494786" w:rsidRPr="00944988" w:rsidRDefault="00236DF9" w:rsidP="0094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*nie (vyznačte, ktoré  </w:t>
      </w:r>
      <w:r w:rsidR="00014EE1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 xml:space="preserve">úkony hygienickej údržby </w:t>
      </w:r>
      <w:r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>uchádzač neposkytne</w:t>
      </w:r>
      <w:r w:rsidRPr="00F6744A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9F9F9"/>
        </w:rPr>
        <w:t>)</w:t>
      </w:r>
    </w:p>
    <w:p w14:paraId="08D22F12" w14:textId="77777777" w:rsidR="00944988" w:rsidRDefault="00944988" w:rsidP="009569DF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72EADF23" w14:textId="26B85644" w:rsidR="009569DF" w:rsidRPr="00203C8F" w:rsidRDefault="009569DF" w:rsidP="009569DF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203C8F">
        <w:rPr>
          <w:rFonts w:ascii="Times New Roman" w:hAnsi="Times New Roman"/>
          <w:b/>
          <w:bCs/>
          <w:sz w:val="20"/>
          <w:szCs w:val="20"/>
          <w:lang w:eastAsia="sk-SK"/>
        </w:rPr>
        <w:t>*</w:t>
      </w:r>
      <w:r w:rsidR="00D85DF7" w:rsidRPr="00203C8F">
        <w:rPr>
          <w:rFonts w:ascii="Times New Roman" w:hAnsi="Times New Roman"/>
          <w:b/>
          <w:bCs/>
          <w:sz w:val="20"/>
          <w:szCs w:val="20"/>
          <w:lang w:eastAsia="sk-SK"/>
        </w:rPr>
        <w:t>vo</w:t>
      </w:r>
      <w:r w:rsidRPr="00203C8F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 vyjadren</w:t>
      </w:r>
      <w:r w:rsidR="00D85DF7" w:rsidRPr="00203C8F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í</w:t>
      </w:r>
      <w:r w:rsidRPr="00203C8F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 uchádzač označí zakrúžkovaním alternatívu áno/nie </w:t>
      </w:r>
    </w:p>
    <w:p w14:paraId="6352F835" w14:textId="77777777" w:rsidR="00D142F1" w:rsidRDefault="00D142F1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B0B241C" w14:textId="057ECA92" w:rsidR="001821D7" w:rsidRDefault="001821D7" w:rsidP="001821D7">
      <w:pPr>
        <w:pStyle w:val="Odsekzoznamu"/>
        <w:overflowPunct w:val="0"/>
        <w:autoSpaceDE w:val="0"/>
        <w:autoSpaceDN w:val="0"/>
        <w:spacing w:after="0" w:line="240" w:lineRule="auto"/>
        <w:ind w:left="-142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c</w:t>
      </w:r>
      <w:r w:rsidR="007446AA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  <w:r w:rsidR="00FD7B0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Technická špecifikácia ponúkanej mobilnej toalety*:</w:t>
      </w:r>
    </w:p>
    <w:p w14:paraId="04425DC4" w14:textId="31CE3BAB" w:rsidR="0077216E" w:rsidRDefault="0077216E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</w:tblGrid>
      <w:tr w:rsidR="00D142F1" w:rsidRPr="00D142F1" w14:paraId="46940F2F" w14:textId="77777777" w:rsidTr="008F195C">
        <w:trPr>
          <w:trHeight w:val="840"/>
          <w:jc w:val="center"/>
        </w:trPr>
        <w:tc>
          <w:tcPr>
            <w:tcW w:w="5000" w:type="pct"/>
          </w:tcPr>
          <w:p w14:paraId="5C6C6CBA" w14:textId="559ED993" w:rsidR="00D142F1" w:rsidRPr="00D142F1" w:rsidRDefault="00D142F1" w:rsidP="008F195C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sk-SK"/>
              </w:rPr>
            </w:pPr>
            <w:r w:rsidRPr="00D142F1">
              <w:rPr>
                <w:rFonts w:ascii="Times New Roman" w:eastAsia="Calibri" w:hAnsi="Times New Roman"/>
                <w:b/>
                <w:sz w:val="24"/>
                <w:szCs w:val="24"/>
              </w:rPr>
              <w:t>Názov kabíny mobilnej toalety</w:t>
            </w:r>
            <w:r w:rsidR="009554A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(KMT) </w:t>
            </w:r>
            <w:r w:rsidR="008F195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F195C" w:rsidRPr="008F195C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  <w:t>(uvedie uchádzač)</w:t>
            </w:r>
          </w:p>
        </w:tc>
      </w:tr>
    </w:tbl>
    <w:p w14:paraId="17B3566F" w14:textId="32F21A94" w:rsidR="00DB372C" w:rsidRPr="007A2460" w:rsidRDefault="00ED4C25" w:rsidP="00ED4C25">
      <w:pPr>
        <w:pStyle w:val="Odsekzoznamu"/>
        <w:overflowPunct w:val="0"/>
        <w:autoSpaceDE w:val="0"/>
        <w:autoSpaceDN w:val="0"/>
        <w:spacing w:after="0" w:line="240" w:lineRule="auto"/>
        <w:ind w:left="218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B372C" w:rsidRPr="007A2460">
        <w:rPr>
          <w:rFonts w:ascii="Times New Roman" w:hAnsi="Times New Roman"/>
          <w:b/>
          <w:bCs/>
          <w:sz w:val="24"/>
          <w:szCs w:val="24"/>
        </w:rPr>
        <w:t>Všeobecné požiadavky</w:t>
      </w:r>
      <w:r w:rsidR="00D607B0">
        <w:rPr>
          <w:rFonts w:ascii="Times New Roman" w:hAnsi="Times New Roman"/>
          <w:b/>
          <w:bCs/>
          <w:sz w:val="24"/>
          <w:szCs w:val="24"/>
        </w:rPr>
        <w:t>*</w:t>
      </w:r>
      <w:r w:rsidR="00DB372C" w:rsidRPr="007A246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607AF4C" w14:textId="27919B11" w:rsidR="00DB372C" w:rsidRPr="00B547E8" w:rsidRDefault="00DB372C" w:rsidP="00C8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47E8">
        <w:rPr>
          <w:rFonts w:ascii="Times New Roman" w:hAnsi="Times New Roman"/>
          <w:color w:val="000000"/>
          <w:sz w:val="24"/>
          <w:szCs w:val="24"/>
        </w:rPr>
        <w:t xml:space="preserve">Určená </w:t>
      </w:r>
      <w:r w:rsidR="00B547E8">
        <w:rPr>
          <w:rFonts w:ascii="Times New Roman" w:hAnsi="Times New Roman"/>
          <w:color w:val="000000"/>
          <w:sz w:val="24"/>
          <w:szCs w:val="24"/>
        </w:rPr>
        <w:t xml:space="preserve">pre </w:t>
      </w:r>
      <w:r w:rsidRPr="00B547E8">
        <w:rPr>
          <w:rFonts w:ascii="Times New Roman" w:hAnsi="Times New Roman"/>
          <w:color w:val="000000"/>
          <w:sz w:val="24"/>
          <w:szCs w:val="24"/>
        </w:rPr>
        <w:t>ploch</w:t>
      </w:r>
      <w:r w:rsidR="00B547E8">
        <w:rPr>
          <w:rFonts w:ascii="Times New Roman" w:hAnsi="Times New Roman"/>
          <w:color w:val="000000"/>
          <w:sz w:val="24"/>
          <w:szCs w:val="24"/>
        </w:rPr>
        <w:t xml:space="preserve">u na stanovisku </w:t>
      </w:r>
      <w:r w:rsidRPr="00B547E8">
        <w:rPr>
          <w:rFonts w:ascii="Times New Roman" w:hAnsi="Times New Roman"/>
          <w:color w:val="000000"/>
          <w:sz w:val="24"/>
          <w:szCs w:val="24"/>
        </w:rPr>
        <w:t>rozlohou á 1,2 – 2 m2</w:t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</w:p>
    <w:p w14:paraId="7FDCE1AE" w14:textId="77777777" w:rsidR="00DB372C" w:rsidRPr="00B547E8" w:rsidRDefault="00DB372C" w:rsidP="00C8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47E8">
        <w:rPr>
          <w:rFonts w:ascii="Times New Roman" w:hAnsi="Times New Roman"/>
          <w:color w:val="000000"/>
          <w:sz w:val="24"/>
          <w:szCs w:val="24"/>
        </w:rPr>
        <w:t>Bez potreby pripojenia k vode a elektrine</w:t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</w:p>
    <w:p w14:paraId="57CABFB4" w14:textId="77777777" w:rsidR="00DB372C" w:rsidRPr="00B547E8" w:rsidRDefault="00DB372C" w:rsidP="00C8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47E8">
        <w:rPr>
          <w:rFonts w:ascii="Times New Roman" w:hAnsi="Times New Roman"/>
          <w:color w:val="000000"/>
          <w:sz w:val="24"/>
          <w:szCs w:val="24"/>
        </w:rPr>
        <w:t>So záchodovou toaletou</w:t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</w:p>
    <w:p w14:paraId="18294106" w14:textId="77777777" w:rsidR="00DB372C" w:rsidRPr="00B547E8" w:rsidRDefault="00DB372C" w:rsidP="00C8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47E8">
        <w:rPr>
          <w:rFonts w:ascii="Times New Roman" w:hAnsi="Times New Roman"/>
          <w:color w:val="000000"/>
          <w:sz w:val="24"/>
          <w:szCs w:val="24"/>
        </w:rPr>
        <w:t>S dávkovačom dezinfekčného roztoku na ruky – bez umývadla</w:t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</w:p>
    <w:p w14:paraId="01B0347D" w14:textId="77777777" w:rsidR="00DB372C" w:rsidRPr="00B547E8" w:rsidRDefault="00DB372C" w:rsidP="00C8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47E8">
        <w:rPr>
          <w:rFonts w:ascii="Times New Roman" w:hAnsi="Times New Roman"/>
          <w:color w:val="000000"/>
          <w:sz w:val="24"/>
          <w:szCs w:val="24"/>
        </w:rPr>
        <w:t>S držiakom na min. dve rolky toaletného papiera</w:t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  <w:r w:rsidRPr="00B547E8">
        <w:rPr>
          <w:rFonts w:ascii="Times New Roman" w:hAnsi="Times New Roman"/>
          <w:color w:val="000000"/>
          <w:sz w:val="24"/>
          <w:szCs w:val="24"/>
        </w:rPr>
        <w:tab/>
      </w:r>
    </w:p>
    <w:p w14:paraId="5FDA4074" w14:textId="774CFE29" w:rsidR="00DB372C" w:rsidRPr="00B547E8" w:rsidRDefault="00DB372C" w:rsidP="00C8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547E8">
        <w:rPr>
          <w:rFonts w:ascii="Times New Roman" w:hAnsi="Times New Roman"/>
          <w:color w:val="000000"/>
          <w:sz w:val="24"/>
          <w:szCs w:val="24"/>
        </w:rPr>
        <w:t>Jednotný</w:t>
      </w:r>
      <w:r w:rsidR="00203C8F">
        <w:rPr>
          <w:rFonts w:ascii="Times New Roman" w:hAnsi="Times New Roman"/>
          <w:color w:val="000000"/>
          <w:sz w:val="24"/>
          <w:szCs w:val="24"/>
        </w:rPr>
        <w:t xml:space="preserve"> univerzálny </w:t>
      </w:r>
      <w:r w:rsidRPr="00B547E8">
        <w:rPr>
          <w:rFonts w:ascii="Times New Roman" w:hAnsi="Times New Roman"/>
          <w:color w:val="000000"/>
          <w:sz w:val="24"/>
          <w:szCs w:val="24"/>
        </w:rPr>
        <w:t xml:space="preserve"> kľúč, resp. iný adekvátny spôsob uzamykania a otvárania všetkých kabín</w:t>
      </w:r>
    </w:p>
    <w:p w14:paraId="67ADC792" w14:textId="3BBC6D25" w:rsidR="00B547E8" w:rsidRPr="005A3304" w:rsidRDefault="00DB372C" w:rsidP="00C8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 xml:space="preserve">Prvotná  náplň </w:t>
      </w:r>
      <w:r w:rsidR="00203C8F">
        <w:rPr>
          <w:rFonts w:ascii="Times New Roman" w:hAnsi="Times New Roman"/>
          <w:sz w:val="24"/>
          <w:szCs w:val="24"/>
        </w:rPr>
        <w:t>(náplň, zabezpečujúca okamžité použitie WC do prvého servisu – vrátane dodania chemikálií)</w:t>
      </w:r>
    </w:p>
    <w:p w14:paraId="16248E02" w14:textId="6B4819A0" w:rsidR="00DB372C" w:rsidRPr="007A2460" w:rsidRDefault="00ED4C25" w:rsidP="00ED4C25">
      <w:pPr>
        <w:pStyle w:val="Odsekzoznamu"/>
        <w:overflowPunct w:val="0"/>
        <w:autoSpaceDE w:val="0"/>
        <w:autoSpaceDN w:val="0"/>
        <w:spacing w:after="0" w:line="240" w:lineRule="auto"/>
        <w:ind w:left="218"/>
        <w:contextualSpacing w:val="0"/>
        <w:textAlignment w:val="baseline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B372C" w:rsidRPr="007A2460">
        <w:rPr>
          <w:rFonts w:ascii="Times New Roman" w:hAnsi="Times New Roman"/>
          <w:b/>
          <w:bCs/>
          <w:sz w:val="24"/>
          <w:szCs w:val="24"/>
        </w:rPr>
        <w:t>Minimálne technické parametre</w:t>
      </w:r>
      <w:r w:rsidR="00D607B0">
        <w:rPr>
          <w:rFonts w:ascii="Times New Roman" w:hAnsi="Times New Roman"/>
          <w:b/>
          <w:bCs/>
          <w:sz w:val="24"/>
          <w:szCs w:val="24"/>
        </w:rPr>
        <w:t>*</w:t>
      </w:r>
      <w:r w:rsidR="00DB372C" w:rsidRPr="007A2460">
        <w:rPr>
          <w:rFonts w:ascii="Times New Roman" w:hAnsi="Times New Roman"/>
          <w:b/>
          <w:bCs/>
          <w:sz w:val="24"/>
          <w:szCs w:val="24"/>
        </w:rPr>
        <w:t>:</w:t>
      </w:r>
    </w:p>
    <w:p w14:paraId="13689874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Nízka hmotnosť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2EAD56AF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Ľahká a stabilná konštrukcia - pevná a jednodielna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4AE3486C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Uzavretá fekálna nádrž s kapacitou od 100 do 200 l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0C5E30B4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Vetracia šachta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147F1839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Dvere so zatváracou pružinou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6AD10A56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 xml:space="preserve">Zaistenie dverí zvnútra 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708677F4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Protišmyková podlaha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71B4CF70" w14:textId="77777777" w:rsidR="00DB372C" w:rsidRPr="00095B7D" w:rsidRDefault="00DB372C" w:rsidP="00EF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Závesné zariadenie pre žeriav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</w:p>
    <w:p w14:paraId="503F1B4C" w14:textId="2E726E5F" w:rsidR="00B547E8" w:rsidRPr="005A3304" w:rsidRDefault="00DB372C" w:rsidP="005A3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095B7D">
        <w:rPr>
          <w:rFonts w:ascii="Times New Roman" w:hAnsi="Times New Roman"/>
          <w:sz w:val="24"/>
          <w:szCs w:val="24"/>
        </w:rPr>
        <w:t>Jednoduchá údržba a čistenie</w:t>
      </w:r>
      <w:r w:rsidRPr="00095B7D">
        <w:rPr>
          <w:rFonts w:ascii="Times New Roman" w:hAnsi="Times New Roman"/>
          <w:sz w:val="24"/>
          <w:szCs w:val="24"/>
        </w:rPr>
        <w:tab/>
      </w:r>
      <w:r w:rsidRPr="00095B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2A5CC2B" w14:textId="3173028D" w:rsidR="00DB372C" w:rsidRPr="00A679F2" w:rsidRDefault="00DB372C" w:rsidP="00A679F2">
      <w:pPr>
        <w:pStyle w:val="Odsekzoznamu"/>
        <w:numPr>
          <w:ilvl w:val="0"/>
          <w:numId w:val="16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679F2">
        <w:rPr>
          <w:rFonts w:ascii="Times New Roman" w:hAnsi="Times New Roman"/>
          <w:b/>
          <w:bCs/>
          <w:sz w:val="24"/>
          <w:szCs w:val="24"/>
        </w:rPr>
        <w:t>Doplnkové vybavenie</w:t>
      </w:r>
      <w:r w:rsidR="00D607B0" w:rsidRPr="00A679F2">
        <w:rPr>
          <w:rFonts w:ascii="Times New Roman" w:hAnsi="Times New Roman"/>
          <w:b/>
          <w:bCs/>
          <w:sz w:val="24"/>
          <w:szCs w:val="24"/>
        </w:rPr>
        <w:t>*</w:t>
      </w:r>
      <w:r w:rsidR="00A24C6F">
        <w:rPr>
          <w:rFonts w:ascii="Times New Roman" w:hAnsi="Times New Roman"/>
          <w:b/>
          <w:bCs/>
          <w:sz w:val="24"/>
          <w:szCs w:val="24"/>
        </w:rPr>
        <w:t>*</w:t>
      </w:r>
      <w:r w:rsidRPr="00A679F2">
        <w:rPr>
          <w:rFonts w:ascii="Times New Roman" w:hAnsi="Times New Roman"/>
          <w:b/>
          <w:bCs/>
          <w:sz w:val="24"/>
          <w:szCs w:val="24"/>
        </w:rPr>
        <w:t>:</w:t>
      </w:r>
    </w:p>
    <w:p w14:paraId="7D964A4F" w14:textId="1A91A039" w:rsidR="00DB372C" w:rsidRPr="002B31E0" w:rsidRDefault="00DB372C" w:rsidP="002B31E0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31E0">
        <w:rPr>
          <w:rFonts w:ascii="Times New Roman" w:hAnsi="Times New Roman"/>
          <w:sz w:val="24"/>
          <w:szCs w:val="24"/>
        </w:rPr>
        <w:t xml:space="preserve">Montáž dverí, ktorá zabráni prehnutiu </w:t>
      </w:r>
    </w:p>
    <w:p w14:paraId="09ADBDDA" w14:textId="167E8652" w:rsidR="00DB372C" w:rsidRPr="002B31E0" w:rsidRDefault="00DB372C" w:rsidP="002B31E0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31E0">
        <w:rPr>
          <w:rFonts w:ascii="Times New Roman" w:hAnsi="Times New Roman"/>
          <w:sz w:val="24"/>
          <w:szCs w:val="24"/>
        </w:rPr>
        <w:t>Dvojité vetranie fekálneho tanku</w:t>
      </w:r>
    </w:p>
    <w:p w14:paraId="6958FF21" w14:textId="486CE346" w:rsidR="00DB372C" w:rsidRPr="002B31E0" w:rsidRDefault="00DB372C" w:rsidP="002B31E0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31E0">
        <w:rPr>
          <w:rFonts w:ascii="Times New Roman" w:hAnsi="Times New Roman"/>
          <w:sz w:val="24"/>
          <w:szCs w:val="24"/>
        </w:rPr>
        <w:t>Vešiačik na oblečenie</w:t>
      </w:r>
    </w:p>
    <w:p w14:paraId="164071E7" w14:textId="190BE9C3" w:rsidR="00DB372C" w:rsidRPr="002B31E0" w:rsidRDefault="00DB372C" w:rsidP="002B31E0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31E0">
        <w:rPr>
          <w:rFonts w:ascii="Times New Roman" w:hAnsi="Times New Roman"/>
          <w:sz w:val="24"/>
          <w:szCs w:val="24"/>
        </w:rPr>
        <w:lastRenderedPageBreak/>
        <w:t xml:space="preserve">Zrkadlo alebo </w:t>
      </w:r>
      <w:proofErr w:type="spellStart"/>
      <w:r w:rsidRPr="002B31E0">
        <w:rPr>
          <w:rFonts w:ascii="Times New Roman" w:hAnsi="Times New Roman"/>
          <w:sz w:val="24"/>
          <w:szCs w:val="24"/>
        </w:rPr>
        <w:t>odrazná</w:t>
      </w:r>
      <w:proofErr w:type="spellEnd"/>
      <w:r w:rsidRPr="002B31E0">
        <w:rPr>
          <w:rFonts w:ascii="Times New Roman" w:hAnsi="Times New Roman"/>
          <w:sz w:val="24"/>
          <w:szCs w:val="24"/>
        </w:rPr>
        <w:t xml:space="preserve"> plocha (</w:t>
      </w:r>
      <w:proofErr w:type="spellStart"/>
      <w:r w:rsidRPr="002B31E0">
        <w:rPr>
          <w:rFonts w:ascii="Times New Roman" w:hAnsi="Times New Roman"/>
          <w:sz w:val="24"/>
          <w:szCs w:val="24"/>
        </w:rPr>
        <w:t>min.rozmer</w:t>
      </w:r>
      <w:proofErr w:type="spellEnd"/>
      <w:r w:rsidRPr="002B31E0">
        <w:rPr>
          <w:rFonts w:ascii="Times New Roman" w:hAnsi="Times New Roman"/>
          <w:sz w:val="24"/>
          <w:szCs w:val="24"/>
        </w:rPr>
        <w:t xml:space="preserve"> 10x10 cm)</w:t>
      </w:r>
    </w:p>
    <w:p w14:paraId="36F5BD04" w14:textId="07932535" w:rsidR="00110B79" w:rsidRPr="00944988" w:rsidRDefault="00DB372C" w:rsidP="00944988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31E0">
        <w:rPr>
          <w:rFonts w:ascii="Times New Roman" w:hAnsi="Times New Roman"/>
          <w:sz w:val="24"/>
          <w:szCs w:val="24"/>
        </w:rPr>
        <w:t>Samostatný pisoár v kabínke mobilnej toalety</w:t>
      </w:r>
    </w:p>
    <w:p w14:paraId="23488DC2" w14:textId="77777777" w:rsidR="00A24C6F" w:rsidRDefault="00D607B0" w:rsidP="00D607B0">
      <w:pPr>
        <w:pStyle w:val="Odsekzoznamu"/>
        <w:spacing w:after="0"/>
        <w:ind w:left="0"/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</w:pPr>
      <w:r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*</w:t>
      </w:r>
      <w:r w:rsidR="00D85DF7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vo vyjadrení </w:t>
      </w:r>
      <w:r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uchádzač </w:t>
      </w:r>
      <w:r w:rsidR="00DB2D1B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farebne </w:t>
      </w:r>
      <w:r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vyznačí, ktor</w:t>
      </w:r>
      <w:r w:rsidR="00216BC0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ými</w:t>
      </w:r>
      <w:r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 </w:t>
      </w:r>
      <w:r w:rsidR="00216BC0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položkami  </w:t>
      </w:r>
      <w:r w:rsidR="00B1476E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technickej špecifikácie </w:t>
      </w:r>
      <w:r w:rsidR="009554A2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v ods. </w:t>
      </w:r>
      <w:proofErr w:type="spellStart"/>
      <w:r w:rsidR="00ED4C25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c</w:t>
      </w:r>
      <w:r w:rsidR="009554A2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a</w:t>
      </w:r>
      <w:proofErr w:type="spellEnd"/>
      <w:r w:rsidR="009554A2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) </w:t>
      </w:r>
      <w:proofErr w:type="spellStart"/>
      <w:r w:rsidR="00ED4C25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c</w:t>
      </w:r>
      <w:r w:rsidR="009554A2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b</w:t>
      </w:r>
      <w:proofErr w:type="spellEnd"/>
      <w:r w:rsidR="009554A2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) </w:t>
      </w:r>
    </w:p>
    <w:p w14:paraId="193F84E4" w14:textId="16D9E122" w:rsidR="001F0DC1" w:rsidRPr="00944988" w:rsidRDefault="00A24C6F" w:rsidP="00D607B0">
      <w:pPr>
        <w:pStyle w:val="Odsekzoznamu"/>
        <w:spacing w:after="0"/>
        <w:ind w:left="0"/>
        <w:rPr>
          <w:rFonts w:ascii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** vo vyjadrení uchádzač zakrúžkuje, ktorými doplnkovými položkami </w:t>
      </w:r>
      <w:r w:rsidR="00ED4C25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c</w:t>
      </w:r>
      <w:r w:rsidR="009554A2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 xml:space="preserve">c) </w:t>
      </w:r>
      <w:r w:rsidR="00216BC0" w:rsidRPr="00944988">
        <w:rPr>
          <w:rFonts w:ascii="Times New Roman" w:hAnsi="Times New Roman"/>
          <w:b/>
          <w:bCs/>
          <w:sz w:val="20"/>
          <w:szCs w:val="20"/>
          <w:highlight w:val="yellow"/>
          <w:lang w:eastAsia="sk-SK"/>
        </w:rPr>
        <w:t>je ponúkaná kabína vybavená</w:t>
      </w:r>
    </w:p>
    <w:p w14:paraId="2FB7512E" w14:textId="77777777" w:rsidR="00944988" w:rsidRDefault="00944988" w:rsidP="00B1476E">
      <w:pPr>
        <w:spacing w:after="0"/>
        <w:ind w:left="0" w:right="141" w:firstLine="0"/>
        <w:rPr>
          <w:rFonts w:ascii="Times New Roman" w:hAnsi="Times New Roman"/>
          <w:i/>
          <w:iCs/>
          <w:sz w:val="20"/>
          <w:szCs w:val="20"/>
        </w:rPr>
      </w:pPr>
      <w:bookmarkStart w:id="2" w:name="_GoBack"/>
      <w:bookmarkEnd w:id="2"/>
    </w:p>
    <w:p w14:paraId="404126A4" w14:textId="3307077F" w:rsidR="00B1476E" w:rsidRPr="00B1476E" w:rsidRDefault="00B1476E" w:rsidP="00B1476E">
      <w:pPr>
        <w:spacing w:after="0"/>
        <w:ind w:left="0" w:right="141" w:firstLine="0"/>
        <w:rPr>
          <w:rFonts w:ascii="Times New Roman" w:hAnsi="Times New Roman"/>
          <w:i/>
          <w:iCs/>
          <w:sz w:val="20"/>
          <w:szCs w:val="20"/>
        </w:rPr>
      </w:pPr>
      <w:r w:rsidRPr="00B1476E">
        <w:rPr>
          <w:rFonts w:ascii="Times New Roman" w:hAnsi="Times New Roman"/>
          <w:i/>
          <w:iCs/>
          <w:sz w:val="20"/>
          <w:szCs w:val="20"/>
        </w:rPr>
        <w:t xml:space="preserve">Poznámka: </w:t>
      </w:r>
    </w:p>
    <w:p w14:paraId="5BFADE6C" w14:textId="424A879B" w:rsidR="00136F81" w:rsidRPr="00B1476E" w:rsidRDefault="00136F81" w:rsidP="00B1476E">
      <w:pPr>
        <w:spacing w:after="0"/>
        <w:ind w:left="0" w:right="141" w:firstLine="0"/>
        <w:rPr>
          <w:rFonts w:ascii="Times New Roman" w:hAnsi="Times New Roman"/>
          <w:i/>
          <w:iCs/>
          <w:sz w:val="20"/>
          <w:szCs w:val="20"/>
        </w:rPr>
      </w:pPr>
      <w:r w:rsidRPr="00B1476E">
        <w:rPr>
          <w:rFonts w:ascii="Times New Roman" w:hAnsi="Times New Roman"/>
          <w:i/>
          <w:iCs/>
          <w:sz w:val="20"/>
          <w:szCs w:val="20"/>
        </w:rPr>
        <w:t xml:space="preserve">Pre body  a) Všeobecné požiadavky, b) Minimálne technické požiadavky platí, že obstarávateľ požaduje splnenie všetkých požiadaviek na kabínu mobilných toaliet,  tu uvedených. </w:t>
      </w:r>
    </w:p>
    <w:p w14:paraId="4233AB1A" w14:textId="35B81EDF" w:rsidR="00136F81" w:rsidRPr="00B1476E" w:rsidRDefault="00136F81" w:rsidP="00B1476E">
      <w:pPr>
        <w:spacing w:after="0"/>
        <w:ind w:left="0" w:right="141" w:firstLine="0"/>
        <w:rPr>
          <w:rFonts w:ascii="Times New Roman" w:hAnsi="Times New Roman"/>
          <w:i/>
          <w:iCs/>
          <w:sz w:val="20"/>
          <w:szCs w:val="20"/>
        </w:rPr>
      </w:pPr>
      <w:r w:rsidRPr="00B1476E">
        <w:rPr>
          <w:rFonts w:ascii="Times New Roman" w:hAnsi="Times New Roman"/>
          <w:i/>
          <w:iCs/>
          <w:sz w:val="20"/>
          <w:szCs w:val="20"/>
        </w:rPr>
        <w:t xml:space="preserve">Pre body opisu </w:t>
      </w:r>
      <w:r w:rsidRPr="00B1476E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c) Doplnkové vybavenie</w:t>
      </w:r>
      <w:r w:rsidRPr="00B1476E">
        <w:rPr>
          <w:rFonts w:ascii="Times New Roman" w:hAnsi="Times New Roman"/>
          <w:i/>
          <w:iCs/>
          <w:sz w:val="20"/>
          <w:szCs w:val="20"/>
        </w:rPr>
        <w:t xml:space="preserve"> platí, že uchádzač môže ponúknuť interiérové doplnky kabíny. Počet poskytnutých položiek doplnkového vybavenia KMT je druhým vyhodnocovaným kritériom v tejto </w:t>
      </w:r>
      <w:r w:rsidR="00C42C3B">
        <w:rPr>
          <w:rFonts w:ascii="Times New Roman" w:hAnsi="Times New Roman"/>
          <w:i/>
          <w:iCs/>
          <w:sz w:val="20"/>
          <w:szCs w:val="20"/>
        </w:rPr>
        <w:t>zákazke</w:t>
      </w:r>
      <w:r w:rsidRPr="00B1476E">
        <w:rPr>
          <w:rFonts w:ascii="Times New Roman" w:hAnsi="Times New Roman"/>
          <w:i/>
          <w:iCs/>
          <w:sz w:val="20"/>
          <w:szCs w:val="20"/>
        </w:rPr>
        <w:t xml:space="preserve"> (viac v bode 11. tejto výzvy).  </w:t>
      </w:r>
    </w:p>
    <w:p w14:paraId="417271A4" w14:textId="77B309D2" w:rsidR="00110B79" w:rsidRPr="00B1476E" w:rsidRDefault="00110B79" w:rsidP="002E2450">
      <w:pPr>
        <w:spacing w:after="0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0AC7C2B0" w14:textId="77777777" w:rsidR="00905483" w:rsidRDefault="00905483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735589E" w14:textId="62023137" w:rsidR="001821D7" w:rsidRDefault="009B6038" w:rsidP="00153CA5">
      <w:pPr>
        <w:spacing w:after="0"/>
        <w:ind w:left="284" w:hanging="284"/>
        <w:jc w:val="left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</w:t>
      </w:r>
      <w:r w:rsidR="007446AA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  <w:r w:rsidR="001821D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3141A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Návrh ceny</w:t>
      </w:r>
      <w:r w:rsidR="001821D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153CA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za </w:t>
      </w:r>
      <w:r w:rsidR="003141A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predmet zákazky </w:t>
      </w:r>
      <w:r w:rsidR="001821D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D7B0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153CA5" w:rsidRPr="00C42C3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 </w:t>
      </w:r>
      <w:r w:rsidR="009D79C2" w:rsidRPr="00C42C3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153CA5" w:rsidRPr="00C42C3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€ bez DPH</w:t>
      </w:r>
      <w:r w:rsidR="00153CA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1C458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</w:t>
      </w:r>
      <w:r w:rsidR="001C4582" w:rsidRPr="001C458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(uveďte údaje z Prílohy č. – cenník)</w:t>
      </w:r>
    </w:p>
    <w:p w14:paraId="321CD015" w14:textId="1667917E" w:rsidR="00B1476E" w:rsidRDefault="00B1476E" w:rsidP="00153CA5">
      <w:pPr>
        <w:spacing w:after="0"/>
        <w:ind w:left="284" w:hanging="284"/>
        <w:jc w:val="lef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797"/>
        <w:gridCol w:w="4775"/>
      </w:tblGrid>
      <w:tr w:rsidR="00B1476E" w14:paraId="5133132A" w14:textId="77777777" w:rsidTr="009D79C2">
        <w:tc>
          <w:tcPr>
            <w:tcW w:w="4797" w:type="dxa"/>
          </w:tcPr>
          <w:p w14:paraId="4327C2CF" w14:textId="6D0A5EA8" w:rsidR="00B1476E" w:rsidRPr="00556D18" w:rsidRDefault="00AE1B17" w:rsidP="00153C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Cena  </w:t>
            </w:r>
            <w:r w:rsidR="001C458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</w:t>
            </w:r>
            <w:r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Typ 1 v jednej KMT </w:t>
            </w:r>
            <w:r w:rsidR="00556D18"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1 mesiac </w:t>
            </w:r>
          </w:p>
        </w:tc>
        <w:tc>
          <w:tcPr>
            <w:tcW w:w="4775" w:type="dxa"/>
          </w:tcPr>
          <w:p w14:paraId="67696420" w14:textId="77777777" w:rsidR="00B1476E" w:rsidRDefault="00B1476E" w:rsidP="00153CA5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76E" w14:paraId="5B658879" w14:textId="77777777" w:rsidTr="009D79C2">
        <w:tc>
          <w:tcPr>
            <w:tcW w:w="4797" w:type="dxa"/>
          </w:tcPr>
          <w:p w14:paraId="2F730F8B" w14:textId="661BEBDA" w:rsidR="00B1476E" w:rsidRPr="00556D18" w:rsidRDefault="00AE1B17" w:rsidP="00153C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Cena  </w:t>
            </w:r>
            <w:r w:rsidR="001C458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</w:t>
            </w:r>
            <w:r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Typ 2 v jednej KMT </w:t>
            </w:r>
            <w:r w:rsidR="00556D18"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1 mesiac </w:t>
            </w:r>
          </w:p>
        </w:tc>
        <w:tc>
          <w:tcPr>
            <w:tcW w:w="4775" w:type="dxa"/>
          </w:tcPr>
          <w:p w14:paraId="6C2826CD" w14:textId="77777777" w:rsidR="00B1476E" w:rsidRDefault="00B1476E" w:rsidP="00153CA5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76E" w14:paraId="4A64F3BC" w14:textId="77777777" w:rsidTr="009D79C2">
        <w:tc>
          <w:tcPr>
            <w:tcW w:w="4797" w:type="dxa"/>
          </w:tcPr>
          <w:p w14:paraId="6131697D" w14:textId="4774A440" w:rsidR="00B1476E" w:rsidRPr="00556D18" w:rsidRDefault="00AE1B17" w:rsidP="00153C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Cena celkom </w:t>
            </w:r>
            <w:r w:rsidR="00556D18"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</w:t>
            </w:r>
            <w:r w:rsidR="0069484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Typ 1 a Typ 2 </w:t>
            </w:r>
            <w:r w:rsidR="00556D18"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1 mesiac </w:t>
            </w:r>
          </w:p>
        </w:tc>
        <w:tc>
          <w:tcPr>
            <w:tcW w:w="4775" w:type="dxa"/>
          </w:tcPr>
          <w:p w14:paraId="3FA8D0F4" w14:textId="77777777" w:rsidR="00B1476E" w:rsidRDefault="00B1476E" w:rsidP="00153CA5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76E" w14:paraId="3C6305C1" w14:textId="77777777" w:rsidTr="009D79C2">
        <w:tc>
          <w:tcPr>
            <w:tcW w:w="4797" w:type="dxa"/>
          </w:tcPr>
          <w:p w14:paraId="1DE75DFF" w14:textId="796886C0" w:rsidR="00B1476E" w:rsidRPr="00556D18" w:rsidRDefault="00556D18" w:rsidP="00153C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Cena celkom za úkony za 12 mesiacov </w:t>
            </w:r>
          </w:p>
        </w:tc>
        <w:tc>
          <w:tcPr>
            <w:tcW w:w="4775" w:type="dxa"/>
          </w:tcPr>
          <w:p w14:paraId="500DCC4A" w14:textId="77777777" w:rsidR="00B1476E" w:rsidRDefault="00B1476E" w:rsidP="00153CA5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76E" w14:paraId="5BCEE05B" w14:textId="77777777" w:rsidTr="009D79C2">
        <w:tc>
          <w:tcPr>
            <w:tcW w:w="4797" w:type="dxa"/>
          </w:tcPr>
          <w:p w14:paraId="3DE092E8" w14:textId="3D98BFA6" w:rsidR="00B1476E" w:rsidRPr="00556D18" w:rsidRDefault="00556D18" w:rsidP="00153C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6D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Cena celkom za úkony za 36 mesiacov </w:t>
            </w:r>
          </w:p>
        </w:tc>
        <w:tc>
          <w:tcPr>
            <w:tcW w:w="4775" w:type="dxa"/>
          </w:tcPr>
          <w:p w14:paraId="6B70A74B" w14:textId="77777777" w:rsidR="00B1476E" w:rsidRDefault="00B1476E" w:rsidP="00153CA5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4DBEAB5D" w14:textId="77777777" w:rsidR="009D79C2" w:rsidRDefault="009D79C2" w:rsidP="00AE1B17">
      <w:pPr>
        <w:pStyle w:val="Odsekzoznamu"/>
        <w:spacing w:before="120" w:after="120"/>
        <w:ind w:left="0"/>
        <w:jc w:val="both"/>
        <w:rPr>
          <w:rFonts w:ascii="Times New Roman" w:hAnsi="Times New Roman"/>
          <w:bCs/>
          <w:i/>
          <w:iCs/>
        </w:rPr>
      </w:pPr>
    </w:p>
    <w:p w14:paraId="18E22561" w14:textId="6510BA0F" w:rsidR="00B1476E" w:rsidRPr="00AE1B17" w:rsidRDefault="00AE1B17" w:rsidP="00AE1B17">
      <w:pPr>
        <w:pStyle w:val="Odsekzoznamu"/>
        <w:spacing w:before="120" w:after="120"/>
        <w:ind w:left="0"/>
        <w:jc w:val="both"/>
        <w:rPr>
          <w:rFonts w:ascii="Times New Roman" w:hAnsi="Times New Roman"/>
          <w:bCs/>
          <w:i/>
          <w:iCs/>
        </w:rPr>
      </w:pPr>
      <w:r w:rsidRPr="00AE1B17">
        <w:rPr>
          <w:rFonts w:ascii="Times New Roman" w:hAnsi="Times New Roman"/>
          <w:bCs/>
          <w:i/>
          <w:iCs/>
        </w:rPr>
        <w:t>Poznámka:</w:t>
      </w:r>
    </w:p>
    <w:p w14:paraId="36C0B0A3" w14:textId="5F4FFE49" w:rsidR="00B1476E" w:rsidRPr="00AE1B17" w:rsidRDefault="00B1476E" w:rsidP="00AE1B17">
      <w:pPr>
        <w:pStyle w:val="Odsekzoznamu"/>
        <w:spacing w:before="120" w:after="120"/>
        <w:ind w:left="0"/>
        <w:jc w:val="both"/>
        <w:rPr>
          <w:rFonts w:ascii="Times New Roman" w:hAnsi="Times New Roman"/>
          <w:bCs/>
          <w:i/>
          <w:iCs/>
        </w:rPr>
      </w:pPr>
      <w:r w:rsidRPr="00AE1B17">
        <w:rPr>
          <w:rFonts w:ascii="Times New Roman" w:hAnsi="Times New Roman"/>
          <w:bCs/>
          <w:i/>
          <w:iCs/>
        </w:rPr>
        <w:t xml:space="preserve">Typ 1 =   úkony hygienickej  údržby podľa Časového harmonogramu, resp. Kontrolného hárku </w:t>
      </w:r>
      <w:r w:rsidRPr="00AE1B17">
        <w:rPr>
          <w:rFonts w:ascii="Times New Roman" w:hAnsi="Times New Roman"/>
          <w:bCs/>
          <w:i/>
          <w:iCs/>
        </w:rPr>
        <w:tab/>
      </w:r>
      <w:r w:rsidRPr="00AE1B17">
        <w:rPr>
          <w:rFonts w:ascii="Times New Roman" w:hAnsi="Times New Roman"/>
          <w:bCs/>
          <w:i/>
          <w:iCs/>
        </w:rPr>
        <w:tab/>
      </w:r>
      <w:r w:rsidR="00AE1B17" w:rsidRPr="00AE1B17">
        <w:rPr>
          <w:rFonts w:ascii="Times New Roman" w:hAnsi="Times New Roman"/>
          <w:bCs/>
          <w:i/>
          <w:iCs/>
        </w:rPr>
        <w:tab/>
        <w:t xml:space="preserve">  </w:t>
      </w:r>
      <w:r w:rsidRPr="00AE1B17">
        <w:rPr>
          <w:rFonts w:ascii="Times New Roman" w:hAnsi="Times New Roman"/>
          <w:bCs/>
          <w:i/>
          <w:iCs/>
        </w:rPr>
        <w:t>v jednej poskytnutej kabíne 1x za týždeň ,</w:t>
      </w:r>
    </w:p>
    <w:p w14:paraId="1945321C" w14:textId="634B715B" w:rsidR="00B1476E" w:rsidRPr="00AE1B17" w:rsidRDefault="00B1476E" w:rsidP="00AE1B17">
      <w:pPr>
        <w:pStyle w:val="Odsekzoznamu"/>
        <w:spacing w:before="120" w:after="120"/>
        <w:ind w:left="0"/>
        <w:jc w:val="both"/>
        <w:rPr>
          <w:rFonts w:ascii="Times New Roman" w:hAnsi="Times New Roman"/>
          <w:bCs/>
          <w:i/>
          <w:iCs/>
        </w:rPr>
      </w:pPr>
      <w:r w:rsidRPr="00AE1B17">
        <w:rPr>
          <w:rFonts w:ascii="Times New Roman" w:hAnsi="Times New Roman"/>
          <w:bCs/>
          <w:i/>
          <w:iCs/>
        </w:rPr>
        <w:t xml:space="preserve">Typ 2 =   úkony hygienickej údržby podľa Časového harmonogramu, resp. Kontrolného hárku  </w:t>
      </w:r>
      <w:r w:rsidRPr="00AE1B17">
        <w:rPr>
          <w:rFonts w:ascii="Times New Roman" w:hAnsi="Times New Roman"/>
          <w:bCs/>
          <w:i/>
          <w:iCs/>
        </w:rPr>
        <w:tab/>
      </w:r>
      <w:r w:rsidRPr="00AE1B17">
        <w:rPr>
          <w:rFonts w:ascii="Times New Roman" w:hAnsi="Times New Roman"/>
          <w:bCs/>
          <w:i/>
          <w:iCs/>
        </w:rPr>
        <w:tab/>
      </w:r>
      <w:r w:rsidR="00AE1B17" w:rsidRPr="00AE1B17">
        <w:rPr>
          <w:rFonts w:ascii="Times New Roman" w:hAnsi="Times New Roman"/>
          <w:bCs/>
          <w:i/>
          <w:iCs/>
        </w:rPr>
        <w:tab/>
        <w:t xml:space="preserve">  </w:t>
      </w:r>
      <w:r w:rsidRPr="00AE1B17">
        <w:rPr>
          <w:rFonts w:ascii="Times New Roman" w:hAnsi="Times New Roman"/>
          <w:bCs/>
          <w:i/>
          <w:iCs/>
        </w:rPr>
        <w:t xml:space="preserve">v jednej poskytnutej kabíne 2x za týždeň) </w:t>
      </w:r>
    </w:p>
    <w:p w14:paraId="4E75DDFD" w14:textId="4F7C76BC" w:rsidR="009554A2" w:rsidRDefault="009554A2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EEA2B03" w14:textId="77777777" w:rsidR="00C846FF" w:rsidRDefault="00C846FF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903C9D" w14:textId="7E1CBF87" w:rsidR="002E2450" w:rsidRPr="002E2450" w:rsidRDefault="007802A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C. </w:t>
      </w:r>
      <w:r w:rsidR="002E2450" w:rsidRPr="002E24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Identifikácia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  <w:r w:rsidR="002E2450" w:rsidRPr="002E24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 hľadiska platiteľa dane z pridanej hodnoty.</w:t>
      </w:r>
    </w:p>
    <w:p w14:paraId="74724FB7" w14:textId="6AB1107B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Podľa platnej legislatívy Slovenskej republiky k dátumu predkladania </w:t>
      </w:r>
      <w:r w:rsidR="00125EDB">
        <w:rPr>
          <w:rFonts w:ascii="Times New Roman" w:hAnsi="Times New Roman"/>
          <w:sz w:val="24"/>
          <w:szCs w:val="24"/>
          <w:lang w:eastAsia="sk-SK"/>
        </w:rPr>
        <w:t xml:space="preserve">ponuky </w:t>
      </w:r>
      <w:r w:rsidR="00A65632">
        <w:rPr>
          <w:rFonts w:ascii="Times New Roman" w:hAnsi="Times New Roman"/>
          <w:sz w:val="24"/>
          <w:szCs w:val="24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606902E9" w14:textId="77777777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42C15534" w14:textId="44447917" w:rsidR="00726490" w:rsidRDefault="0072649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je platiteľom dane z pridanej hodnoty (DPH) na území Slovenskej republiky </w:t>
      </w:r>
    </w:p>
    <w:p w14:paraId="11E651AF" w14:textId="77777777" w:rsidR="00125EDB" w:rsidRDefault="00125EDB" w:rsidP="00125EDB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4945E3AA" w14:textId="4380FC4E" w:rsidR="00726490" w:rsidRDefault="0072649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nie je platiteľom dane z pridanej hodnoty (DPH) na území Slovenskej republiky </w:t>
      </w:r>
    </w:p>
    <w:p w14:paraId="465C0DA2" w14:textId="62F1BD54" w:rsidR="00726490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6EF93108" w14:textId="77777777" w:rsidR="00726490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37214950" w14:textId="3EEE9C5F" w:rsidR="002E2450" w:rsidRPr="00C03059" w:rsidRDefault="002E2450" w:rsidP="005070D4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sz w:val="24"/>
          <w:szCs w:val="24"/>
        </w:rPr>
        <w:tab/>
        <w:t>*</w:t>
      </w:r>
      <w:r w:rsidRPr="00C03059">
        <w:rPr>
          <w:rFonts w:ascii="Times New Roman" w:hAnsi="Times New Roman"/>
          <w:sz w:val="24"/>
          <w:szCs w:val="24"/>
          <w:highlight w:val="lightGray"/>
        </w:rPr>
        <w:t xml:space="preserve">poznámka: </w:t>
      </w:r>
      <w:r w:rsidR="006D36D4">
        <w:rPr>
          <w:rFonts w:ascii="Times New Roman" w:hAnsi="Times New Roman"/>
          <w:sz w:val="24"/>
          <w:szCs w:val="24"/>
          <w:highlight w:val="lightGray"/>
        </w:rPr>
        <w:t>uchádzač</w:t>
      </w:r>
      <w:r w:rsidRPr="00C03059">
        <w:rPr>
          <w:rFonts w:ascii="Times New Roman" w:hAnsi="Times New Roman"/>
          <w:bCs/>
          <w:sz w:val="24"/>
          <w:szCs w:val="24"/>
          <w:highlight w:val="lightGray"/>
        </w:rPr>
        <w:t xml:space="preserve"> označí jednu z možností </w:t>
      </w:r>
      <w:proofErr w:type="spellStart"/>
      <w:r w:rsidR="003B706F" w:rsidRPr="00C03059">
        <w:rPr>
          <w:rFonts w:ascii="Times New Roman" w:hAnsi="Times New Roman"/>
          <w:bCs/>
          <w:sz w:val="24"/>
          <w:szCs w:val="24"/>
          <w:highlight w:val="lightGray"/>
        </w:rPr>
        <w:t>a,b</w:t>
      </w:r>
      <w:proofErr w:type="spellEnd"/>
      <w:r w:rsidR="003B706F" w:rsidRPr="00C03059">
        <w:rPr>
          <w:rFonts w:ascii="Times New Roman" w:hAnsi="Times New Roman"/>
          <w:bCs/>
          <w:sz w:val="24"/>
          <w:szCs w:val="24"/>
          <w:highlight w:val="lightGray"/>
        </w:rPr>
        <w:t>,</w:t>
      </w:r>
      <w:r w:rsidR="00726490">
        <w:rPr>
          <w:rFonts w:ascii="Times New Roman" w:hAnsi="Times New Roman"/>
          <w:bCs/>
          <w:sz w:val="24"/>
          <w:szCs w:val="24"/>
          <w:highlight w:val="lightGray"/>
        </w:rPr>
        <w:t xml:space="preserve"> </w:t>
      </w:r>
      <w:r w:rsidRPr="00C03059">
        <w:rPr>
          <w:rFonts w:ascii="Times New Roman" w:hAnsi="Times New Roman"/>
          <w:bCs/>
          <w:sz w:val="24"/>
          <w:szCs w:val="24"/>
          <w:highlight w:val="lightGray"/>
        </w:rPr>
        <w:t>zakrúžkovaním.</w:t>
      </w:r>
      <w:r w:rsidRPr="00C03059">
        <w:rPr>
          <w:rFonts w:ascii="Times New Roman" w:hAnsi="Times New Roman"/>
          <w:bCs/>
          <w:sz w:val="24"/>
          <w:szCs w:val="24"/>
        </w:rPr>
        <w:t xml:space="preserve">  </w:t>
      </w:r>
    </w:p>
    <w:p w14:paraId="58FB00F9" w14:textId="77777777" w:rsidR="007802A9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 xml:space="preserve">       </w:t>
      </w:r>
    </w:p>
    <w:p w14:paraId="4DC971D1" w14:textId="61958E7F" w:rsidR="002E2450" w:rsidRPr="00AA21DB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 xml:space="preserve">  </w:t>
      </w:r>
      <w:r w:rsidRPr="00AA21DB">
        <w:rPr>
          <w:rFonts w:ascii="Times New Roman" w:hAnsi="Times New Roman"/>
          <w:bCs/>
          <w:sz w:val="24"/>
          <w:szCs w:val="24"/>
        </w:rPr>
        <w:t xml:space="preserve">Návrh za </w:t>
      </w:r>
      <w:r w:rsidR="007802A9">
        <w:rPr>
          <w:rFonts w:ascii="Times New Roman" w:hAnsi="Times New Roman"/>
          <w:bCs/>
          <w:sz w:val="24"/>
          <w:szCs w:val="24"/>
        </w:rPr>
        <w:t>uchádzača</w:t>
      </w:r>
      <w:r w:rsidR="002E2450" w:rsidRPr="00AA21DB">
        <w:rPr>
          <w:rFonts w:ascii="Times New Roman" w:hAnsi="Times New Roman"/>
          <w:bCs/>
          <w:sz w:val="24"/>
          <w:szCs w:val="24"/>
        </w:rPr>
        <w:t xml:space="preserve"> predkladá:</w:t>
      </w:r>
      <w:r w:rsidRPr="00AA21DB">
        <w:rPr>
          <w:rFonts w:ascii="Times New Roman" w:hAnsi="Times New Roman"/>
          <w:bCs/>
          <w:sz w:val="24"/>
          <w:szCs w:val="24"/>
        </w:rPr>
        <w:t xml:space="preserve"> </w:t>
      </w:r>
    </w:p>
    <w:p w14:paraId="44204461" w14:textId="77777777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1199D8" w14:textId="77777777" w:rsidR="007802A9" w:rsidRDefault="007802A9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FE7EFD2" w14:textId="77777777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E806DB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14:paraId="135BE8E9" w14:textId="5A17A36E" w:rsid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57E5A334" w14:textId="1FB2DF7A" w:rsidR="00344A18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C342024" w14:textId="77777777" w:rsidR="00344A18" w:rsidRPr="004513A3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802F4F5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47C2B54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A970491" w14:textId="3AA5A3CC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B444B5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>sp. osoba</w:t>
      </w:r>
      <w:r w:rsidR="00D43DE4">
        <w:rPr>
          <w:rFonts w:ascii="Times New Roman" w:hAnsi="Times New Roman"/>
          <w:sz w:val="24"/>
          <w:szCs w:val="24"/>
        </w:rPr>
        <w:t xml:space="preserve">, </w:t>
      </w:r>
      <w:r w:rsidR="00612E45" w:rsidRPr="004513A3">
        <w:rPr>
          <w:rFonts w:ascii="Times New Roman" w:hAnsi="Times New Roman"/>
          <w:sz w:val="24"/>
          <w:szCs w:val="24"/>
        </w:rPr>
        <w:t xml:space="preserve">oprávnená </w:t>
      </w:r>
      <w:r w:rsidRPr="004513A3">
        <w:rPr>
          <w:rFonts w:ascii="Times New Roman" w:hAnsi="Times New Roman"/>
          <w:sz w:val="24"/>
          <w:szCs w:val="24"/>
        </w:rPr>
        <w:t xml:space="preserve">konať v mene </w:t>
      </w:r>
      <w:r w:rsidR="00B444B5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 xml:space="preserve">  (meno, priezvisko, podpis)</w:t>
      </w:r>
    </w:p>
    <w:p w14:paraId="2E96FA5B" w14:textId="77777777" w:rsidR="00345417" w:rsidRPr="004513A3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E36"/>
    <w:multiLevelType w:val="hybridMultilevel"/>
    <w:tmpl w:val="EEF6F764"/>
    <w:lvl w:ilvl="0" w:tplc="DBFCF918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E67FE"/>
    <w:multiLevelType w:val="hybridMultilevel"/>
    <w:tmpl w:val="C7C46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58D"/>
    <w:multiLevelType w:val="multilevel"/>
    <w:tmpl w:val="584E162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"/>
      <w:lvlJc w:val="left"/>
      <w:pPr>
        <w:ind w:left="277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5BD17C1"/>
    <w:multiLevelType w:val="hybridMultilevel"/>
    <w:tmpl w:val="F4888FD6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0FC"/>
    <w:multiLevelType w:val="hybridMultilevel"/>
    <w:tmpl w:val="5E8EE29E"/>
    <w:lvl w:ilvl="0" w:tplc="4B4E5C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6BF1"/>
    <w:multiLevelType w:val="hybridMultilevel"/>
    <w:tmpl w:val="B63C9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1C40"/>
    <w:multiLevelType w:val="hybridMultilevel"/>
    <w:tmpl w:val="B2CE1806"/>
    <w:lvl w:ilvl="0" w:tplc="8E8C2E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44BF"/>
    <w:multiLevelType w:val="hybridMultilevel"/>
    <w:tmpl w:val="44E42A70"/>
    <w:lvl w:ilvl="0" w:tplc="D40EC7D2">
      <w:start w:val="29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9" w15:restartNumberingAfterBreak="0">
    <w:nsid w:val="39A5290B"/>
    <w:multiLevelType w:val="hybridMultilevel"/>
    <w:tmpl w:val="72A814C0"/>
    <w:lvl w:ilvl="0" w:tplc="718E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47509"/>
    <w:multiLevelType w:val="hybridMultilevel"/>
    <w:tmpl w:val="52EA4770"/>
    <w:lvl w:ilvl="0" w:tplc="DF3EFB3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2" w15:restartNumberingAfterBreak="0">
    <w:nsid w:val="58045E56"/>
    <w:multiLevelType w:val="hybridMultilevel"/>
    <w:tmpl w:val="4F90CADC"/>
    <w:lvl w:ilvl="0" w:tplc="CEAE697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9683944"/>
    <w:multiLevelType w:val="multilevel"/>
    <w:tmpl w:val="E2A09B72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2204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138" w:hanging="720"/>
      </w:pPr>
    </w:lvl>
    <w:lvl w:ilvl="4">
      <w:start w:val="1"/>
      <w:numFmt w:val="decimal"/>
      <w:lvlText w:val="%1.%2.%3.%4.%5"/>
      <w:lvlJc w:val="left"/>
      <w:pPr>
        <w:ind w:left="2498" w:hanging="1080"/>
      </w:pPr>
    </w:lvl>
    <w:lvl w:ilvl="5">
      <w:start w:val="1"/>
      <w:numFmt w:val="decimal"/>
      <w:lvlText w:val="%1.%2.%3.%4.%5.%6"/>
      <w:lvlJc w:val="left"/>
      <w:pPr>
        <w:ind w:left="2498" w:hanging="1080"/>
      </w:pPr>
    </w:lvl>
    <w:lvl w:ilvl="6">
      <w:start w:val="1"/>
      <w:numFmt w:val="decimal"/>
      <w:lvlText w:val="%1.%2.%3.%4.%5.%6.%7"/>
      <w:lvlJc w:val="left"/>
      <w:pPr>
        <w:ind w:left="2858" w:hanging="1440"/>
      </w:pPr>
    </w:lvl>
    <w:lvl w:ilvl="7">
      <w:start w:val="1"/>
      <w:numFmt w:val="decimal"/>
      <w:lvlText w:val="%1.%2.%3.%4.%5.%6.%7.%8"/>
      <w:lvlJc w:val="left"/>
      <w:pPr>
        <w:ind w:left="2858" w:hanging="1440"/>
      </w:pPr>
    </w:lvl>
    <w:lvl w:ilvl="8">
      <w:start w:val="1"/>
      <w:numFmt w:val="decimal"/>
      <w:lvlText w:val="%1.%2.%3.%4.%5.%6.%7.%8.%9"/>
      <w:lvlJc w:val="left"/>
      <w:pPr>
        <w:ind w:left="3218" w:hanging="1800"/>
      </w:pPr>
    </w:lvl>
  </w:abstractNum>
  <w:abstractNum w:abstractNumId="14" w15:restartNumberingAfterBreak="0">
    <w:nsid w:val="5C1B3EF3"/>
    <w:multiLevelType w:val="hybridMultilevel"/>
    <w:tmpl w:val="D69822B6"/>
    <w:lvl w:ilvl="0" w:tplc="FD9E50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B5813"/>
    <w:multiLevelType w:val="hybridMultilevel"/>
    <w:tmpl w:val="36CEF7BC"/>
    <w:lvl w:ilvl="0" w:tplc="EE085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5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14EE1"/>
    <w:rsid w:val="00035B40"/>
    <w:rsid w:val="00095B7D"/>
    <w:rsid w:val="000C614D"/>
    <w:rsid w:val="000F6638"/>
    <w:rsid w:val="000F6921"/>
    <w:rsid w:val="00110B79"/>
    <w:rsid w:val="00125EC6"/>
    <w:rsid w:val="00125EDB"/>
    <w:rsid w:val="00136F81"/>
    <w:rsid w:val="00151CB3"/>
    <w:rsid w:val="00153CA5"/>
    <w:rsid w:val="00176D1E"/>
    <w:rsid w:val="001821D7"/>
    <w:rsid w:val="001B6A3D"/>
    <w:rsid w:val="001C4582"/>
    <w:rsid w:val="001D19A4"/>
    <w:rsid w:val="001F0DC1"/>
    <w:rsid w:val="00203C8F"/>
    <w:rsid w:val="00216BC0"/>
    <w:rsid w:val="00234EFB"/>
    <w:rsid w:val="00236DF9"/>
    <w:rsid w:val="002425CB"/>
    <w:rsid w:val="00253B10"/>
    <w:rsid w:val="00254DBD"/>
    <w:rsid w:val="00272942"/>
    <w:rsid w:val="00284348"/>
    <w:rsid w:val="00294F24"/>
    <w:rsid w:val="002B31E0"/>
    <w:rsid w:val="002B7B1E"/>
    <w:rsid w:val="002E2450"/>
    <w:rsid w:val="003141AC"/>
    <w:rsid w:val="00316DEE"/>
    <w:rsid w:val="003208A5"/>
    <w:rsid w:val="00323E9D"/>
    <w:rsid w:val="00342770"/>
    <w:rsid w:val="00344A18"/>
    <w:rsid w:val="00345417"/>
    <w:rsid w:val="003572BE"/>
    <w:rsid w:val="003657AC"/>
    <w:rsid w:val="00385B8C"/>
    <w:rsid w:val="00392779"/>
    <w:rsid w:val="003B706F"/>
    <w:rsid w:val="003B7DF7"/>
    <w:rsid w:val="003D6095"/>
    <w:rsid w:val="004064A2"/>
    <w:rsid w:val="0043603B"/>
    <w:rsid w:val="0044554D"/>
    <w:rsid w:val="004513A3"/>
    <w:rsid w:val="00456E82"/>
    <w:rsid w:val="00460B67"/>
    <w:rsid w:val="00466D1E"/>
    <w:rsid w:val="00494786"/>
    <w:rsid w:val="004B2FE0"/>
    <w:rsid w:val="004C0AD5"/>
    <w:rsid w:val="004C1433"/>
    <w:rsid w:val="004C265F"/>
    <w:rsid w:val="005070D4"/>
    <w:rsid w:val="0052054F"/>
    <w:rsid w:val="00522BFC"/>
    <w:rsid w:val="00544DF9"/>
    <w:rsid w:val="00556D18"/>
    <w:rsid w:val="005A3304"/>
    <w:rsid w:val="005A5314"/>
    <w:rsid w:val="00612E45"/>
    <w:rsid w:val="00614D45"/>
    <w:rsid w:val="00616261"/>
    <w:rsid w:val="00641750"/>
    <w:rsid w:val="00671521"/>
    <w:rsid w:val="00694845"/>
    <w:rsid w:val="006C0E17"/>
    <w:rsid w:val="006D36D4"/>
    <w:rsid w:val="006F1179"/>
    <w:rsid w:val="00726490"/>
    <w:rsid w:val="00726530"/>
    <w:rsid w:val="007446AA"/>
    <w:rsid w:val="007507C7"/>
    <w:rsid w:val="0077216E"/>
    <w:rsid w:val="007802A9"/>
    <w:rsid w:val="007D36FB"/>
    <w:rsid w:val="007D65B8"/>
    <w:rsid w:val="008229D8"/>
    <w:rsid w:val="008230DA"/>
    <w:rsid w:val="008F195C"/>
    <w:rsid w:val="008F65EA"/>
    <w:rsid w:val="009021C4"/>
    <w:rsid w:val="00905483"/>
    <w:rsid w:val="00944988"/>
    <w:rsid w:val="009547C7"/>
    <w:rsid w:val="009554A2"/>
    <w:rsid w:val="009569DF"/>
    <w:rsid w:val="009A55E7"/>
    <w:rsid w:val="009B6038"/>
    <w:rsid w:val="009C4BEC"/>
    <w:rsid w:val="009D297A"/>
    <w:rsid w:val="009D79C2"/>
    <w:rsid w:val="009E46C5"/>
    <w:rsid w:val="009F5E99"/>
    <w:rsid w:val="00A037A1"/>
    <w:rsid w:val="00A105CB"/>
    <w:rsid w:val="00A14937"/>
    <w:rsid w:val="00A16D38"/>
    <w:rsid w:val="00A24C6F"/>
    <w:rsid w:val="00A57632"/>
    <w:rsid w:val="00A65632"/>
    <w:rsid w:val="00A664A5"/>
    <w:rsid w:val="00A679F2"/>
    <w:rsid w:val="00A74D87"/>
    <w:rsid w:val="00A8076C"/>
    <w:rsid w:val="00AA21DB"/>
    <w:rsid w:val="00AE0F5E"/>
    <w:rsid w:val="00AE1B17"/>
    <w:rsid w:val="00AE581C"/>
    <w:rsid w:val="00AE6C8E"/>
    <w:rsid w:val="00AE6F89"/>
    <w:rsid w:val="00B03E18"/>
    <w:rsid w:val="00B131DD"/>
    <w:rsid w:val="00B145A9"/>
    <w:rsid w:val="00B1476E"/>
    <w:rsid w:val="00B34D2D"/>
    <w:rsid w:val="00B40836"/>
    <w:rsid w:val="00B444B5"/>
    <w:rsid w:val="00B547E8"/>
    <w:rsid w:val="00B73518"/>
    <w:rsid w:val="00B82354"/>
    <w:rsid w:val="00BC5714"/>
    <w:rsid w:val="00C01447"/>
    <w:rsid w:val="00C01B88"/>
    <w:rsid w:val="00C03059"/>
    <w:rsid w:val="00C0400B"/>
    <w:rsid w:val="00C275CE"/>
    <w:rsid w:val="00C42C3B"/>
    <w:rsid w:val="00C75BEF"/>
    <w:rsid w:val="00C846FF"/>
    <w:rsid w:val="00C9627C"/>
    <w:rsid w:val="00CF786C"/>
    <w:rsid w:val="00D142F1"/>
    <w:rsid w:val="00D1466E"/>
    <w:rsid w:val="00D2241D"/>
    <w:rsid w:val="00D43DE4"/>
    <w:rsid w:val="00D545BE"/>
    <w:rsid w:val="00D607B0"/>
    <w:rsid w:val="00D85DF7"/>
    <w:rsid w:val="00D8788C"/>
    <w:rsid w:val="00DB2D1B"/>
    <w:rsid w:val="00DB372C"/>
    <w:rsid w:val="00DB5E57"/>
    <w:rsid w:val="00DD1DE8"/>
    <w:rsid w:val="00DD2442"/>
    <w:rsid w:val="00DD723D"/>
    <w:rsid w:val="00DF3766"/>
    <w:rsid w:val="00DF4557"/>
    <w:rsid w:val="00E32FF9"/>
    <w:rsid w:val="00E71813"/>
    <w:rsid w:val="00E854BD"/>
    <w:rsid w:val="00EB0771"/>
    <w:rsid w:val="00EC7A61"/>
    <w:rsid w:val="00ED4C25"/>
    <w:rsid w:val="00ED5B92"/>
    <w:rsid w:val="00ED7BEB"/>
    <w:rsid w:val="00EE49FA"/>
    <w:rsid w:val="00EE6D31"/>
    <w:rsid w:val="00EF66C5"/>
    <w:rsid w:val="00F52FE4"/>
    <w:rsid w:val="00F6744A"/>
    <w:rsid w:val="00F72450"/>
    <w:rsid w:val="00FA2979"/>
    <w:rsid w:val="00FD398F"/>
    <w:rsid w:val="00FD7B06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32D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E2450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qFormat/>
    <w:locked/>
    <w:rsid w:val="002E2450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lny"/>
    <w:uiPriority w:val="99"/>
    <w:rsid w:val="002E2450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DB37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372C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372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7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7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112</cp:revision>
  <cp:lastPrinted>2021-02-11T09:18:00Z</cp:lastPrinted>
  <dcterms:created xsi:type="dcterms:W3CDTF">2020-02-27T13:22:00Z</dcterms:created>
  <dcterms:modified xsi:type="dcterms:W3CDTF">2021-02-17T14:42:00Z</dcterms:modified>
</cp:coreProperties>
</file>