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0379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72F38">
        <w:rPr>
          <w:rFonts w:ascii="Times New Roman" w:hAnsi="Times New Roman"/>
          <w:bCs/>
          <w:color w:val="000000"/>
          <w:sz w:val="24"/>
          <w:szCs w:val="24"/>
          <w:lang w:eastAsia="sk-SK"/>
        </w:rPr>
        <w:t>Úpravy odbavovacieho systému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972F38">
        <w:rPr>
          <w:szCs w:val="24"/>
        </w:rPr>
        <w:t>nia zmluvného vzťahu</w:t>
      </w:r>
      <w:r>
        <w:rPr>
          <w:szCs w:val="24"/>
        </w:rPr>
        <w:t>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972F38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bookmarkEnd w:id="0"/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31" w:rsidRDefault="00A06F31" w:rsidP="002E2B89">
      <w:pPr>
        <w:spacing w:after="0"/>
      </w:pPr>
      <w:r>
        <w:separator/>
      </w:r>
    </w:p>
  </w:endnote>
  <w:endnote w:type="continuationSeparator" w:id="0">
    <w:p w:rsidR="00A06F31" w:rsidRDefault="00A06F31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38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31" w:rsidRDefault="00A06F31" w:rsidP="002E2B89">
      <w:pPr>
        <w:spacing w:after="0"/>
      </w:pPr>
      <w:r>
        <w:separator/>
      </w:r>
    </w:p>
  </w:footnote>
  <w:footnote w:type="continuationSeparator" w:id="0">
    <w:p w:rsidR="00A06F31" w:rsidRDefault="00A06F31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72F38"/>
    <w:rsid w:val="009C505E"/>
    <w:rsid w:val="00A06F31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2021-06-24T10:13:00Z</dcterms:modified>
</cp:coreProperties>
</file>