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A" w:rsidRPr="00D1466E" w:rsidRDefault="009D297A" w:rsidP="009D297A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</w:pPr>
      <w:r w:rsidRPr="00616261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="00CB3D8B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Príloha č. 12</w:t>
      </w:r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: </w:t>
      </w:r>
      <w:bookmarkEnd w:id="0"/>
      <w:r w:rsidR="00CB3D8B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Čestné vyhlásenie navrhovateľa o oboznámení sa </w:t>
      </w:r>
      <w:r w:rsidR="00CB3D8B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ab/>
        <w:t>s podmienkami obchodnej verejnej  súťaže</w:t>
      </w: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C0400B" w:rsidRPr="00C0400B" w:rsidRDefault="00CB3D8B" w:rsidP="00C040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Príloha č. 12</w:t>
      </w:r>
      <w:r w:rsidR="00C275C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Čestné vyhlásenie navrhovateľa o oboznámení sa s podmienkami obchodnej verejnej súťaže</w:t>
      </w:r>
    </w:p>
    <w:p w:rsidR="00C0400B" w:rsidRPr="00D1466E" w:rsidRDefault="00C0400B" w:rsidP="00C040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466E">
        <w:rPr>
          <w:rFonts w:ascii="Times New Roman" w:hAnsi="Times New Roman"/>
          <w:sz w:val="24"/>
          <w:szCs w:val="24"/>
        </w:rPr>
        <w:t xml:space="preserve">Názov obchodnej verejnej súťaže: </w:t>
      </w:r>
    </w:p>
    <w:p w:rsidR="00C0400B" w:rsidRPr="00D1466E" w:rsidRDefault="00C0400B" w:rsidP="00C0400B">
      <w:pPr>
        <w:ind w:firstLine="0"/>
        <w:contextualSpacing/>
        <w:rPr>
          <w:rFonts w:ascii="Times New Roman" w:hAnsi="Times New Roman"/>
          <w:i/>
          <w:sz w:val="24"/>
          <w:szCs w:val="24"/>
        </w:rPr>
      </w:pPr>
      <w:r w:rsidRPr="00D1466E">
        <w:rPr>
          <w:rFonts w:ascii="Times New Roman" w:hAnsi="Times New Roman"/>
          <w:bCs/>
          <w:sz w:val="24"/>
          <w:szCs w:val="24"/>
        </w:rPr>
        <w:t>Doplnenie komponentov na validáciu cestovných dokladov a systému bezhotovostného predaja</w:t>
      </w:r>
    </w:p>
    <w:p w:rsidR="00C0400B" w:rsidRDefault="00C0400B" w:rsidP="00C0400B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864803" w:rsidRDefault="00864803" w:rsidP="00864803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864803" w:rsidRPr="00864803" w:rsidRDefault="00864803" w:rsidP="00864803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Čestné vyhlásenie navrhovateľa</w:t>
      </w:r>
    </w:p>
    <w:p w:rsidR="00864803" w:rsidRPr="00864803" w:rsidRDefault="00864803" w:rsidP="00864803">
      <w:pPr>
        <w:rPr>
          <w:rFonts w:ascii="Times New Roman" w:hAnsi="Times New Roman"/>
          <w:sz w:val="24"/>
          <w:szCs w:val="24"/>
          <w:lang w:eastAsia="sk-SK"/>
        </w:rPr>
      </w:pPr>
    </w:p>
    <w:p w:rsidR="00864803" w:rsidRPr="00864803" w:rsidRDefault="00864803" w:rsidP="00864803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Dolu podpísaný </w:t>
      </w:r>
      <w:r>
        <w:rPr>
          <w:rFonts w:ascii="Times New Roman" w:hAnsi="Times New Roman"/>
          <w:sz w:val="24"/>
          <w:szCs w:val="24"/>
          <w:lang w:eastAsia="sk-SK"/>
        </w:rPr>
        <w:t>oprávnený zástupca navrhovateľa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048FF">
        <w:rPr>
          <w:rFonts w:ascii="Times New Roman" w:hAnsi="Times New Roman"/>
          <w:i/>
          <w:sz w:val="24"/>
          <w:szCs w:val="24"/>
          <w:lang w:eastAsia="sk-SK"/>
        </w:rPr>
        <w:t>..............(doplniť obchodný ná</w:t>
      </w:r>
      <w:r w:rsidRPr="00C048FF">
        <w:rPr>
          <w:rFonts w:ascii="Times New Roman" w:hAnsi="Times New Roman"/>
          <w:i/>
          <w:sz w:val="24"/>
          <w:szCs w:val="24"/>
          <w:lang w:eastAsia="sk-SK"/>
        </w:rPr>
        <w:t>zov, adresa sídla, IČO navrhovateľa</w:t>
      </w:r>
      <w:r w:rsidRPr="00C048FF">
        <w:rPr>
          <w:rFonts w:ascii="Times New Roman" w:hAnsi="Times New Roman"/>
          <w:i/>
          <w:sz w:val="24"/>
          <w:szCs w:val="24"/>
          <w:lang w:eastAsia="sk-SK"/>
        </w:rPr>
        <w:t>)</w:t>
      </w:r>
      <w:r w:rsidRPr="00864803">
        <w:rPr>
          <w:rFonts w:ascii="Times New Roman" w:hAnsi="Times New Roman"/>
          <w:sz w:val="24"/>
          <w:szCs w:val="24"/>
          <w:lang w:eastAsia="sk-SK"/>
        </w:rPr>
        <w:t>.............. čestne vyhlasujem, že</w:t>
      </w:r>
      <w:r w:rsidR="00C048FF">
        <w:rPr>
          <w:rFonts w:ascii="Times New Roman" w:hAnsi="Times New Roman"/>
          <w:sz w:val="24"/>
          <w:szCs w:val="24"/>
          <w:lang w:eastAsia="sk-SK"/>
        </w:rPr>
        <w:t>:</w:t>
      </w:r>
      <w:r w:rsidRPr="00864803">
        <w:rPr>
          <w:rFonts w:ascii="Times New Roman" w:hAnsi="Times New Roman"/>
          <w:sz w:val="24"/>
          <w:szCs w:val="24"/>
          <w:lang w:eastAsia="sk-SK"/>
        </w:rPr>
        <w:tab/>
      </w:r>
    </w:p>
    <w:p w:rsidR="00864803" w:rsidRPr="00864803" w:rsidRDefault="00864803" w:rsidP="00D270B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 w:rsidR="00C048FF">
        <w:rPr>
          <w:rFonts w:ascii="Times New Roman" w:hAnsi="Times New Roman"/>
          <w:sz w:val="24"/>
          <w:szCs w:val="24"/>
          <w:lang w:eastAsia="sk-SK"/>
        </w:rPr>
        <w:t>1)N</w:t>
      </w:r>
      <w:r>
        <w:rPr>
          <w:rFonts w:ascii="Times New Roman" w:hAnsi="Times New Roman"/>
          <w:sz w:val="24"/>
          <w:szCs w:val="24"/>
          <w:lang w:eastAsia="sk-SK"/>
        </w:rPr>
        <w:t>avrhovateľ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sa oboznámil s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864803">
        <w:rPr>
          <w:rFonts w:ascii="Times New Roman" w:hAnsi="Times New Roman"/>
          <w:sz w:val="24"/>
          <w:szCs w:val="24"/>
          <w:lang w:eastAsia="sk-SK"/>
        </w:rPr>
        <w:t>podmienkami</w:t>
      </w:r>
      <w:r>
        <w:rPr>
          <w:rFonts w:ascii="Times New Roman" w:hAnsi="Times New Roman"/>
          <w:sz w:val="24"/>
          <w:szCs w:val="24"/>
          <w:lang w:eastAsia="sk-SK"/>
        </w:rPr>
        <w:t xml:space="preserve"> a požiadavkami uvedenými vo Výzve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na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obchodnú verejnú súťaž, ktorú vyhlasovateľ vyhlásil zverejnením na svojom </w:t>
      </w:r>
      <w:r>
        <w:rPr>
          <w:rFonts w:ascii="Times New Roman" w:hAnsi="Times New Roman"/>
          <w:sz w:val="24"/>
          <w:szCs w:val="24"/>
          <w:lang w:eastAsia="sk-SK"/>
        </w:rPr>
        <w:tab/>
        <w:t>webovom sídle.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Navrhovateľ vyhlasuje, že </w:t>
      </w:r>
      <w:r w:rsidRPr="00864803">
        <w:rPr>
          <w:rFonts w:ascii="Times New Roman" w:hAnsi="Times New Roman"/>
          <w:sz w:val="24"/>
          <w:szCs w:val="24"/>
          <w:lang w:eastAsia="sk-SK"/>
        </w:rPr>
        <w:t>tieto podmienky</w:t>
      </w:r>
      <w:r>
        <w:rPr>
          <w:rFonts w:ascii="Times New Roman" w:hAnsi="Times New Roman"/>
          <w:sz w:val="24"/>
          <w:szCs w:val="24"/>
          <w:lang w:eastAsia="sk-SK"/>
        </w:rPr>
        <w:t xml:space="preserve"> a požiadavky </w:t>
      </w:r>
      <w:r>
        <w:rPr>
          <w:rFonts w:ascii="Times New Roman" w:hAnsi="Times New Roman"/>
          <w:sz w:val="24"/>
          <w:szCs w:val="24"/>
          <w:lang w:eastAsia="sk-SK"/>
        </w:rPr>
        <w:tab/>
        <w:t>vyhlasovateľa bez výhrad akceptuje</w:t>
      </w:r>
      <w:r w:rsidR="00C048FF">
        <w:rPr>
          <w:rFonts w:ascii="Times New Roman" w:hAnsi="Times New Roman"/>
          <w:sz w:val="24"/>
          <w:szCs w:val="24"/>
          <w:lang w:eastAsia="sk-SK"/>
        </w:rPr>
        <w:t>.</w:t>
      </w:r>
    </w:p>
    <w:p w:rsidR="00864803" w:rsidRPr="00864803" w:rsidRDefault="00864803" w:rsidP="00D270B5">
      <w:pPr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864803" w:rsidRDefault="00864803" w:rsidP="00D270B5">
      <w:pPr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 w:rsidR="00BA21D2">
        <w:rPr>
          <w:rFonts w:ascii="Times New Roman" w:hAnsi="Times New Roman"/>
          <w:sz w:val="24"/>
          <w:szCs w:val="24"/>
          <w:lang w:eastAsia="sk-SK"/>
        </w:rPr>
        <w:t>2)V</w:t>
      </w:r>
      <w:r w:rsidRPr="00864803">
        <w:rPr>
          <w:rFonts w:ascii="Times New Roman" w:hAnsi="Times New Roman"/>
          <w:sz w:val="24"/>
          <w:szCs w:val="24"/>
          <w:lang w:eastAsia="sk-SK"/>
        </w:rPr>
        <w:t>šetkému, čo bolo v</w:t>
      </w:r>
      <w:r w:rsidR="00BA21D2">
        <w:rPr>
          <w:rFonts w:ascii="Times New Roman" w:hAnsi="Times New Roman"/>
          <w:sz w:val="24"/>
          <w:szCs w:val="24"/>
          <w:lang w:eastAsia="sk-SK"/>
        </w:rPr>
        <w:t>o Výzve na obchodnú verejnú súťaž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uvedené, </w:t>
      </w:r>
      <w:r w:rsidR="00BA21D2">
        <w:rPr>
          <w:rFonts w:ascii="Times New Roman" w:hAnsi="Times New Roman"/>
          <w:sz w:val="24"/>
          <w:szCs w:val="24"/>
          <w:lang w:eastAsia="sk-SK"/>
        </w:rPr>
        <w:t>navrhovateľ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p</w:t>
      </w:r>
      <w:r w:rsidR="00BA21D2">
        <w:rPr>
          <w:rFonts w:ascii="Times New Roman" w:hAnsi="Times New Roman"/>
          <w:sz w:val="24"/>
          <w:szCs w:val="24"/>
          <w:lang w:eastAsia="sk-SK"/>
        </w:rPr>
        <w:t>orozumel a na to, čo navrhovateľovi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nebolo jasné a zrozumiteľné, využil možnosť inštitútu vysvetľovania v čase plynu</w:t>
      </w:r>
      <w:r w:rsidR="00BA21D2">
        <w:rPr>
          <w:rFonts w:ascii="Times New Roman" w:hAnsi="Times New Roman"/>
          <w:sz w:val="24"/>
          <w:szCs w:val="24"/>
          <w:lang w:eastAsia="sk-SK"/>
        </w:rPr>
        <w:t>tia lehoty na predkladanie návrhov do predmetnej súťaže.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BA21D2" w:rsidRPr="00864803" w:rsidRDefault="00BA21D2" w:rsidP="00D270B5">
      <w:pPr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864803" w:rsidRPr="00864803" w:rsidRDefault="00864803" w:rsidP="00D270B5">
      <w:pPr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 w:rsidR="00BA21D2">
        <w:rPr>
          <w:rFonts w:ascii="Times New Roman" w:hAnsi="Times New Roman"/>
          <w:sz w:val="24"/>
          <w:szCs w:val="24"/>
          <w:lang w:eastAsia="sk-SK"/>
        </w:rPr>
        <w:t>3)Navrhovateľom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všetky predlo</w:t>
      </w:r>
      <w:r w:rsidR="00BA21D2">
        <w:rPr>
          <w:rFonts w:ascii="Times New Roman" w:hAnsi="Times New Roman"/>
          <w:sz w:val="24"/>
          <w:szCs w:val="24"/>
          <w:lang w:eastAsia="sk-SK"/>
        </w:rPr>
        <w:t xml:space="preserve">žené doklady/dokumenty </w:t>
      </w:r>
      <w:r w:rsidRPr="00864803">
        <w:rPr>
          <w:rFonts w:ascii="Times New Roman" w:hAnsi="Times New Roman"/>
          <w:sz w:val="24"/>
          <w:szCs w:val="24"/>
          <w:lang w:eastAsia="sk-SK"/>
        </w:rPr>
        <w:t>sú</w:t>
      </w:r>
      <w:r w:rsidR="00BA21D2">
        <w:rPr>
          <w:rFonts w:ascii="Times New Roman" w:hAnsi="Times New Roman"/>
          <w:sz w:val="24"/>
          <w:szCs w:val="24"/>
          <w:lang w:eastAsia="sk-SK"/>
        </w:rPr>
        <w:t xml:space="preserve"> nepozmenené, pravdivé a úplné. P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ri stanovení </w:t>
      </w:r>
      <w:r w:rsidR="00BA21D2">
        <w:rPr>
          <w:rFonts w:ascii="Times New Roman" w:hAnsi="Times New Roman"/>
          <w:sz w:val="24"/>
          <w:szCs w:val="24"/>
          <w:lang w:eastAsia="sk-SK"/>
        </w:rPr>
        <w:t>konečnej ceny za predmet súťaže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boli </w:t>
      </w:r>
      <w:r w:rsidR="00BA21D2">
        <w:rPr>
          <w:rFonts w:ascii="Times New Roman" w:hAnsi="Times New Roman"/>
          <w:sz w:val="24"/>
          <w:szCs w:val="24"/>
          <w:lang w:eastAsia="sk-SK"/>
        </w:rPr>
        <w:t xml:space="preserve">navrhovateľom 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zohľadnené </w:t>
      </w:r>
      <w:r w:rsidR="00BA21D2">
        <w:rPr>
          <w:rFonts w:ascii="Times New Roman" w:hAnsi="Times New Roman"/>
          <w:sz w:val="24"/>
          <w:szCs w:val="24"/>
          <w:lang w:eastAsia="sk-SK"/>
        </w:rPr>
        <w:t xml:space="preserve">všetky </w:t>
      </w:r>
      <w:r w:rsidRPr="00864803">
        <w:rPr>
          <w:rFonts w:ascii="Times New Roman" w:hAnsi="Times New Roman"/>
          <w:sz w:val="24"/>
          <w:szCs w:val="24"/>
          <w:lang w:eastAsia="sk-SK"/>
        </w:rPr>
        <w:t>riziká a skutočnosti spojené s plnení</w:t>
      </w:r>
      <w:r w:rsidR="00BA21D2">
        <w:rPr>
          <w:rFonts w:ascii="Times New Roman" w:hAnsi="Times New Roman"/>
          <w:sz w:val="24"/>
          <w:szCs w:val="24"/>
          <w:lang w:eastAsia="sk-SK"/>
        </w:rPr>
        <w:t>m predmetu súťaže, resp. s plnením predmetu Kúpnej zmluvy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vrátane všetkých ďalších nákladov, ktoré sú potrebné na kompletnú realizáciu všetkých zmluvných výkonov</w:t>
      </w:r>
      <w:r w:rsidR="00BA21D2">
        <w:rPr>
          <w:rFonts w:ascii="Times New Roman" w:hAnsi="Times New Roman"/>
          <w:sz w:val="24"/>
          <w:szCs w:val="24"/>
          <w:lang w:eastAsia="sk-SK"/>
        </w:rPr>
        <w:t xml:space="preserve"> a uskutočnenie predmetu Kúpnej zmluvy.</w:t>
      </w:r>
    </w:p>
    <w:p w:rsidR="00864803" w:rsidRPr="00864803" w:rsidRDefault="00864803" w:rsidP="00D270B5">
      <w:pPr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D830E9" w:rsidRPr="00D830E9" w:rsidRDefault="00864803" w:rsidP="00D270B5">
      <w:pPr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 w:rsidR="00BA21D2">
        <w:rPr>
          <w:rFonts w:ascii="Times New Roman" w:hAnsi="Times New Roman"/>
          <w:sz w:val="24"/>
          <w:szCs w:val="24"/>
          <w:lang w:eastAsia="sk-SK"/>
        </w:rPr>
        <w:t>4)Navrhovateľ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bude bezodkladne </w:t>
      </w:r>
      <w:r w:rsidR="00BA21D2">
        <w:rPr>
          <w:rFonts w:ascii="Times New Roman" w:hAnsi="Times New Roman"/>
          <w:sz w:val="24"/>
          <w:szCs w:val="24"/>
          <w:lang w:eastAsia="sk-SK"/>
        </w:rPr>
        <w:t>písomne informovať vyhlasovateľa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o akejkoľvek situácii, ktorá je považovaná za konflikt záujmov podľa § 23 zákona č. 343/2015 Z. z. o verejnom obstarávaní a o zmene a doplnení niektorých zákonov v znení neskorších predpisov alebo ktorá by mohla viesť ku konfliktu záujmov kedykoľvek v priebehu p</w:t>
      </w:r>
      <w:r w:rsidR="00BA21D2">
        <w:rPr>
          <w:rFonts w:ascii="Times New Roman" w:hAnsi="Times New Roman"/>
          <w:sz w:val="24"/>
          <w:szCs w:val="24"/>
          <w:lang w:eastAsia="sk-SK"/>
        </w:rPr>
        <w:t>rocesu predmetnej obchodnej verejnej súťaže.</w:t>
      </w:r>
    </w:p>
    <w:p w:rsidR="00136986" w:rsidRPr="00136986" w:rsidRDefault="00136986" w:rsidP="00136986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136986" w:rsidRDefault="00136986" w:rsidP="00CB3D8B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</w:p>
    <w:p w:rsidR="00136986" w:rsidRPr="00136986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4C0AD5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0AD5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136986" w:rsidRPr="004C0AD5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4C0AD5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36986" w:rsidRPr="004C0AD5" w:rsidRDefault="00136986" w:rsidP="00136986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0AD5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E83BDB" w:rsidRPr="004A0D3C" w:rsidRDefault="00136986" w:rsidP="004A0D3C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0AD5">
        <w:rPr>
          <w:rFonts w:ascii="Times New Roman" w:hAnsi="Times New Roman"/>
          <w:sz w:val="24"/>
          <w:szCs w:val="24"/>
        </w:rPr>
        <w:t>štatutárny orgán navrhovateľa, re</w:t>
      </w:r>
      <w:r>
        <w:rPr>
          <w:rFonts w:ascii="Times New Roman" w:hAnsi="Times New Roman"/>
          <w:sz w:val="24"/>
          <w:szCs w:val="24"/>
        </w:rPr>
        <w:t>sp. osoba oprávnená navrhovateľom</w:t>
      </w:r>
      <w:r w:rsidRPr="004C0AD5">
        <w:rPr>
          <w:rFonts w:ascii="Times New Roman" w:hAnsi="Times New Roman"/>
          <w:sz w:val="24"/>
          <w:szCs w:val="24"/>
        </w:rPr>
        <w:t xml:space="preserve"> konať v mene </w:t>
      </w:r>
      <w:r>
        <w:rPr>
          <w:rFonts w:ascii="Times New Roman" w:hAnsi="Times New Roman"/>
          <w:sz w:val="24"/>
          <w:szCs w:val="24"/>
        </w:rPr>
        <w:tab/>
      </w:r>
      <w:r w:rsidRPr="004C0AD5">
        <w:rPr>
          <w:rFonts w:ascii="Times New Roman" w:hAnsi="Times New Roman"/>
          <w:sz w:val="24"/>
          <w:szCs w:val="24"/>
        </w:rPr>
        <w:t>navrhovateľa  (meno, priezvisko, podpis)</w:t>
      </w:r>
      <w:bookmarkStart w:id="1" w:name="_GoBack"/>
      <w:bookmarkEnd w:id="1"/>
    </w:p>
    <w:sectPr w:rsidR="00E83BDB" w:rsidRPr="004A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05B7"/>
    <w:multiLevelType w:val="hybridMultilevel"/>
    <w:tmpl w:val="D450B1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7A"/>
    <w:rsid w:val="000F6638"/>
    <w:rsid w:val="00136986"/>
    <w:rsid w:val="00272942"/>
    <w:rsid w:val="00345417"/>
    <w:rsid w:val="0043603B"/>
    <w:rsid w:val="0044554D"/>
    <w:rsid w:val="00460B67"/>
    <w:rsid w:val="004A0D3C"/>
    <w:rsid w:val="004C0AD5"/>
    <w:rsid w:val="00612E45"/>
    <w:rsid w:val="00616261"/>
    <w:rsid w:val="00641750"/>
    <w:rsid w:val="006A2ED1"/>
    <w:rsid w:val="007B5537"/>
    <w:rsid w:val="007D36FB"/>
    <w:rsid w:val="00864803"/>
    <w:rsid w:val="009D297A"/>
    <w:rsid w:val="00AB709D"/>
    <w:rsid w:val="00B40836"/>
    <w:rsid w:val="00BA21D2"/>
    <w:rsid w:val="00C01B88"/>
    <w:rsid w:val="00C0400B"/>
    <w:rsid w:val="00C048FF"/>
    <w:rsid w:val="00C275CE"/>
    <w:rsid w:val="00CB3D8B"/>
    <w:rsid w:val="00CF786C"/>
    <w:rsid w:val="00D1466E"/>
    <w:rsid w:val="00D270B5"/>
    <w:rsid w:val="00D830E9"/>
    <w:rsid w:val="00DD723D"/>
    <w:rsid w:val="00E45FFF"/>
    <w:rsid w:val="00E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64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6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30</cp:revision>
  <dcterms:created xsi:type="dcterms:W3CDTF">2020-02-27T13:22:00Z</dcterms:created>
  <dcterms:modified xsi:type="dcterms:W3CDTF">2020-02-28T07:56:00Z</dcterms:modified>
</cp:coreProperties>
</file>