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0" w:rsidRDefault="00CD256F" w:rsidP="009D6820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F877A1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č. </w:t>
      </w:r>
      <w:r w:rsidR="00A473A1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1</w:t>
      </w:r>
      <w:r w:rsidR="00C271D5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  <w:r w:rsidR="00C271D5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uchádzača </w:t>
      </w:r>
      <w:r w:rsidR="009577BA" w:rsidRPr="009D6820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</w:p>
    <w:p w:rsidR="002E0C61" w:rsidRPr="009D6820" w:rsidRDefault="00B20C9A" w:rsidP="00B20C9A">
      <w:pPr>
        <w:rPr>
          <w:rFonts w:ascii="Times New Roman" w:hAnsi="Times New Roman"/>
          <w:bCs/>
          <w:sz w:val="24"/>
          <w:szCs w:val="24"/>
          <w:lang w:eastAsia="sk-SK"/>
        </w:rPr>
      </w:pPr>
      <w:r w:rsidRPr="009D6820">
        <w:rPr>
          <w:rFonts w:ascii="Times New Roman" w:hAnsi="Times New Roman"/>
          <w:bCs/>
          <w:sz w:val="24"/>
          <w:szCs w:val="24"/>
          <w:lang w:eastAsia="sk-SK"/>
        </w:rPr>
        <w:t xml:space="preserve">Názov </w:t>
      </w:r>
      <w:r w:rsidR="009D6820" w:rsidRPr="009D6820">
        <w:rPr>
          <w:rFonts w:ascii="Times New Roman" w:hAnsi="Times New Roman"/>
          <w:bCs/>
          <w:sz w:val="24"/>
          <w:szCs w:val="24"/>
          <w:lang w:eastAsia="sk-SK"/>
        </w:rPr>
        <w:t>prieskumu trhu</w:t>
      </w:r>
      <w:r w:rsidRPr="009D6820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</w:p>
    <w:p w:rsidR="00125BD7" w:rsidRDefault="00125BD7" w:rsidP="00125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Čistenie stanice dažďových vôd a nakladanie s kalom „OO“ </w:t>
      </w:r>
    </w:p>
    <w:p w:rsidR="009577BA" w:rsidRPr="0003448B" w:rsidRDefault="002E0C61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40B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:rsidR="00B21AB1" w:rsidRDefault="00125BD7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="00B20C9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F1432A" w:rsidRPr="00F1432A" w:rsidRDefault="00F1432A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125BD7">
        <w:rPr>
          <w:rFonts w:ascii="Times New Roman" w:hAnsi="Times New Roman"/>
          <w:b/>
          <w:sz w:val="24"/>
          <w:szCs w:val="24"/>
          <w:lang w:eastAsia="sk-SK"/>
        </w:rPr>
        <w:t>uchádzač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494120" w:rsidRPr="00F1432A" w:rsidRDefault="0025286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 w:rsidR="006250F1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</w:t>
      </w:r>
      <w:r w:rsidR="00125BD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uchádzača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:rsidR="00494120" w:rsidRPr="00F56697" w:rsidRDefault="00494120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bookmarkStart w:id="0" w:name="_GoBack"/>
      <w:bookmarkEnd w:id="0"/>
    </w:p>
    <w:p w:rsidR="00F14E31" w:rsidRDefault="00C72D2D" w:rsidP="00C72D2D">
      <w:pPr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oprávnený zástupca </w:t>
      </w:r>
      <w:r w:rsidRPr="00864803">
        <w:rPr>
          <w:rFonts w:ascii="Times New Roman" w:hAnsi="Times New Roman"/>
          <w:sz w:val="24"/>
          <w:szCs w:val="24"/>
          <w:lang w:eastAsia="sk-SK"/>
        </w:rPr>
        <w:t>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AB55BA" w:rsidRPr="00AB55BA" w:rsidRDefault="00AB55BA" w:rsidP="00AB55B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C72D2D" w:rsidRDefault="00125BD7" w:rsidP="008213D2">
      <w:pPr>
        <w:pStyle w:val="Odsekzoznamu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sa oboznámil s podmienkami a požiadavkami uvedenými vo Výzve na </w:t>
      </w:r>
      <w:r>
        <w:rPr>
          <w:rFonts w:ascii="Times New Roman" w:hAnsi="Times New Roman"/>
          <w:sz w:val="24"/>
          <w:szCs w:val="24"/>
          <w:lang w:eastAsia="sk-SK"/>
        </w:rPr>
        <w:t>prieskum trhu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, ktorú </w:t>
      </w:r>
      <w:r>
        <w:rPr>
          <w:rFonts w:ascii="Times New Roman" w:hAnsi="Times New Roman"/>
          <w:sz w:val="24"/>
          <w:szCs w:val="24"/>
          <w:lang w:eastAsia="sk-SK"/>
        </w:rPr>
        <w:t>obstarávateľ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vyhlásil zverejnením na svojom webovom sídle. </w:t>
      </w:r>
      <w:r>
        <w:rPr>
          <w:rFonts w:ascii="Times New Roman" w:hAnsi="Times New Roman"/>
          <w:sz w:val="24"/>
          <w:szCs w:val="24"/>
          <w:lang w:eastAsia="sk-SK"/>
        </w:rPr>
        <w:t>Uchádzač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vyhlasuje, že tieto podmienky a požiadavky </w:t>
      </w:r>
      <w:r>
        <w:rPr>
          <w:rFonts w:ascii="Times New Roman" w:hAnsi="Times New Roman"/>
          <w:sz w:val="24"/>
          <w:szCs w:val="24"/>
          <w:lang w:eastAsia="sk-SK"/>
        </w:rPr>
        <w:t>obstarávateľa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bez výhrad akceptuje.</w:t>
      </w:r>
    </w:p>
    <w:p w:rsidR="00F56697" w:rsidRPr="00F56697" w:rsidRDefault="00F56697" w:rsidP="008213D2">
      <w:pPr>
        <w:pStyle w:val="Odsekzoznamu"/>
        <w:tabs>
          <w:tab w:val="left" w:pos="993"/>
        </w:tabs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2D2D" w:rsidRDefault="00C72D2D" w:rsidP="008213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56697">
        <w:rPr>
          <w:rFonts w:ascii="Times New Roman" w:hAnsi="Times New Roman"/>
          <w:sz w:val="24"/>
          <w:szCs w:val="24"/>
          <w:lang w:eastAsia="sk-SK"/>
        </w:rPr>
        <w:t xml:space="preserve">Všetkému, čo bolo vo Výzve na </w:t>
      </w:r>
      <w:r w:rsidR="00125BD7">
        <w:rPr>
          <w:rFonts w:ascii="Times New Roman" w:hAnsi="Times New Roman"/>
          <w:sz w:val="24"/>
          <w:szCs w:val="24"/>
          <w:lang w:eastAsia="sk-SK"/>
        </w:rPr>
        <w:t>prieskum trhu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uvedené, </w:t>
      </w:r>
      <w:r w:rsidR="00125BD7">
        <w:rPr>
          <w:rFonts w:ascii="Times New Roman" w:hAnsi="Times New Roman"/>
          <w:sz w:val="24"/>
          <w:szCs w:val="24"/>
          <w:lang w:eastAsia="sk-SK"/>
        </w:rPr>
        <w:t>uchádzač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porozumel a na to, čo </w:t>
      </w:r>
      <w:r w:rsidR="00125BD7">
        <w:rPr>
          <w:rFonts w:ascii="Times New Roman" w:hAnsi="Times New Roman"/>
          <w:sz w:val="24"/>
          <w:szCs w:val="24"/>
          <w:lang w:eastAsia="sk-SK"/>
        </w:rPr>
        <w:t>uchádzačovi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nebolo jasné a zrozumiteľné, využil možnosť inštitútu vysvetľovania v čase plynutia lehoty na predkladanie </w:t>
      </w:r>
      <w:r w:rsidR="00125BD7">
        <w:rPr>
          <w:rFonts w:ascii="Times New Roman" w:hAnsi="Times New Roman"/>
          <w:sz w:val="24"/>
          <w:szCs w:val="24"/>
          <w:lang w:eastAsia="sk-SK"/>
        </w:rPr>
        <w:t>cenových ponúk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do predmetnej súťaže. </w:t>
      </w:r>
    </w:p>
    <w:p w:rsidR="00F56697" w:rsidRPr="00F56697" w:rsidRDefault="00F56697" w:rsidP="006E1673">
      <w:pPr>
        <w:pStyle w:val="Odsekzoznamu"/>
        <w:spacing w:after="0" w:line="240" w:lineRule="auto"/>
        <w:ind w:left="495"/>
        <w:rPr>
          <w:rFonts w:ascii="Times New Roman" w:hAnsi="Times New Roman"/>
          <w:sz w:val="24"/>
          <w:szCs w:val="24"/>
          <w:lang w:eastAsia="sk-SK"/>
        </w:rPr>
      </w:pPr>
    </w:p>
    <w:p w:rsidR="00C72D2D" w:rsidRDefault="00125BD7" w:rsidP="008213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Uchádzačom 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všetky predložené doklady/dokumenty sú nepozmenené, pravdivé a úplné. Pri stanovení konečnej ceny za predmet súťaže boli </w:t>
      </w:r>
      <w:r>
        <w:rPr>
          <w:rFonts w:ascii="Times New Roman" w:hAnsi="Times New Roman"/>
          <w:sz w:val="24"/>
          <w:szCs w:val="24"/>
          <w:lang w:eastAsia="sk-SK"/>
        </w:rPr>
        <w:t>uchádzačom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zohľadnené všetky riziká a skutočnosti spojené s plnením predmetu súťaže, vrátane všetkých ďalších nákladov, ktoré sú potrebné na kompletnú realizáciu</w:t>
      </w:r>
      <w:r w:rsidR="00B9096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>uskutočneni</w:t>
      </w:r>
      <w:r w:rsidR="008213D2">
        <w:rPr>
          <w:rFonts w:ascii="Times New Roman" w:hAnsi="Times New Roman"/>
          <w:sz w:val="24"/>
          <w:szCs w:val="24"/>
          <w:lang w:eastAsia="sk-SK"/>
        </w:rPr>
        <w:t>a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predmetu </w:t>
      </w:r>
      <w:r w:rsidR="008213D2">
        <w:rPr>
          <w:rFonts w:ascii="Times New Roman" w:hAnsi="Times New Roman"/>
          <w:sz w:val="24"/>
          <w:szCs w:val="24"/>
          <w:lang w:eastAsia="sk-SK"/>
        </w:rPr>
        <w:t>súťaže</w:t>
      </w:r>
      <w:r w:rsidR="0020574A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C271D5" w:rsidRPr="00C271D5" w:rsidRDefault="00C271D5" w:rsidP="00C271D5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C271D5" w:rsidRPr="00C271D5" w:rsidRDefault="00C271D5" w:rsidP="00C271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Uchádzač bude </w:t>
      </w:r>
      <w:r w:rsidRPr="00540A34">
        <w:rPr>
          <w:rFonts w:ascii="Times New Roman" w:hAnsi="Times New Roman"/>
          <w:sz w:val="24"/>
          <w:szCs w:val="24"/>
        </w:rPr>
        <w:t xml:space="preserve">povinný </w:t>
      </w:r>
      <w:r>
        <w:rPr>
          <w:rFonts w:ascii="Times New Roman" w:hAnsi="Times New Roman"/>
          <w:sz w:val="24"/>
          <w:szCs w:val="24"/>
        </w:rPr>
        <w:t xml:space="preserve">počas poskytovanej služby </w:t>
      </w:r>
      <w:r w:rsidRPr="00540A34">
        <w:rPr>
          <w:rFonts w:ascii="Times New Roman" w:hAnsi="Times New Roman"/>
          <w:sz w:val="24"/>
          <w:szCs w:val="24"/>
        </w:rPr>
        <w:t xml:space="preserve">dodržiavať všetky platné zásady v oblasti bezpečnosti a ochrany zdravia pri práci a ochrany životného prostredia, vyplývajúce z platných predpisov a zákonov týkajúcich sa týchto oblastí pri poskytovaní služby.  </w:t>
      </w:r>
      <w:r>
        <w:rPr>
          <w:rFonts w:ascii="Times New Roman" w:hAnsi="Times New Roman"/>
          <w:sz w:val="24"/>
          <w:szCs w:val="24"/>
        </w:rPr>
        <w:t>Uchádzač bude</w:t>
      </w:r>
      <w:r w:rsidRPr="00540A34">
        <w:rPr>
          <w:rFonts w:ascii="Times New Roman" w:hAnsi="Times New Roman"/>
          <w:sz w:val="24"/>
          <w:szCs w:val="24"/>
        </w:rPr>
        <w:t xml:space="preserve"> zodpoved</w:t>
      </w:r>
      <w:r>
        <w:rPr>
          <w:rFonts w:ascii="Times New Roman" w:hAnsi="Times New Roman"/>
          <w:sz w:val="24"/>
          <w:szCs w:val="24"/>
        </w:rPr>
        <w:t>ať</w:t>
      </w:r>
      <w:r w:rsidRPr="00540A34">
        <w:rPr>
          <w:rFonts w:ascii="Times New Roman" w:hAnsi="Times New Roman"/>
          <w:sz w:val="24"/>
          <w:szCs w:val="24"/>
        </w:rPr>
        <w:t xml:space="preserve"> za bezpečnosť a ochranu zdravia svojho (svojich) zamestnancov, za bezpečný technický stav </w:t>
      </w:r>
      <w:r w:rsidRPr="006B0DC4">
        <w:rPr>
          <w:rFonts w:ascii="Times New Roman" w:hAnsi="Times New Roman"/>
          <w:sz w:val="24"/>
          <w:szCs w:val="24"/>
        </w:rPr>
        <w:t>vlastný</w:t>
      </w:r>
      <w:r>
        <w:rPr>
          <w:rFonts w:ascii="Times New Roman" w:hAnsi="Times New Roman"/>
          <w:sz w:val="24"/>
          <w:szCs w:val="24"/>
        </w:rPr>
        <w:t>ch</w:t>
      </w:r>
      <w:r w:rsidRPr="006B0DC4">
        <w:rPr>
          <w:rFonts w:ascii="Times New Roman" w:hAnsi="Times New Roman"/>
          <w:sz w:val="24"/>
          <w:szCs w:val="24"/>
        </w:rPr>
        <w:t xml:space="preserve"> mechanizačný</w:t>
      </w:r>
      <w:r>
        <w:rPr>
          <w:rFonts w:ascii="Times New Roman" w:hAnsi="Times New Roman"/>
          <w:sz w:val="24"/>
          <w:szCs w:val="24"/>
        </w:rPr>
        <w:t>ch</w:t>
      </w:r>
      <w:r w:rsidRPr="006B0DC4">
        <w:rPr>
          <w:rFonts w:ascii="Times New Roman" w:hAnsi="Times New Roman"/>
          <w:sz w:val="24"/>
          <w:szCs w:val="24"/>
        </w:rPr>
        <w:t xml:space="preserve"> zariaden</w:t>
      </w:r>
      <w:r>
        <w:rPr>
          <w:rFonts w:ascii="Times New Roman" w:hAnsi="Times New Roman"/>
          <w:sz w:val="24"/>
          <w:szCs w:val="24"/>
        </w:rPr>
        <w:t xml:space="preserve">í </w:t>
      </w:r>
      <w:r w:rsidRPr="006B0DC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vlastného</w:t>
      </w:r>
      <w:r w:rsidRPr="006B0DC4">
        <w:rPr>
          <w:rFonts w:ascii="Times New Roman" w:hAnsi="Times New Roman"/>
          <w:sz w:val="24"/>
          <w:szCs w:val="24"/>
        </w:rPr>
        <w:t> prepravn</w:t>
      </w:r>
      <w:r>
        <w:rPr>
          <w:rFonts w:ascii="Times New Roman" w:hAnsi="Times New Roman"/>
          <w:sz w:val="24"/>
          <w:szCs w:val="24"/>
        </w:rPr>
        <w:t>ého</w:t>
      </w:r>
      <w:r w:rsidRPr="006B0DC4">
        <w:rPr>
          <w:rFonts w:ascii="Times New Roman" w:hAnsi="Times New Roman"/>
          <w:sz w:val="24"/>
          <w:szCs w:val="24"/>
        </w:rPr>
        <w:t xml:space="preserve"> prostriedk</w:t>
      </w:r>
      <w:r>
        <w:rPr>
          <w:rFonts w:ascii="Times New Roman" w:hAnsi="Times New Roman"/>
          <w:sz w:val="24"/>
          <w:szCs w:val="24"/>
        </w:rPr>
        <w:t>u</w:t>
      </w:r>
      <w:r w:rsidRPr="006B0D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B0DC4">
        <w:rPr>
          <w:rFonts w:ascii="Times New Roman" w:hAnsi="Times New Roman"/>
          <w:sz w:val="24"/>
          <w:szCs w:val="24"/>
        </w:rPr>
        <w:t xml:space="preserve">ktoré budú použité pri </w:t>
      </w:r>
      <w:r>
        <w:rPr>
          <w:rFonts w:ascii="Times New Roman" w:hAnsi="Times New Roman"/>
          <w:sz w:val="24"/>
          <w:szCs w:val="24"/>
        </w:rPr>
        <w:t xml:space="preserve">nakládke a </w:t>
      </w:r>
      <w:r w:rsidRPr="006B0DC4">
        <w:rPr>
          <w:rFonts w:ascii="Times New Roman" w:hAnsi="Times New Roman"/>
          <w:sz w:val="24"/>
          <w:szCs w:val="24"/>
        </w:rPr>
        <w:t>spracovaní/zhodnotení/likvidácii OO</w:t>
      </w:r>
      <w:r>
        <w:rPr>
          <w:rFonts w:ascii="Times New Roman" w:hAnsi="Times New Roman"/>
          <w:sz w:val="24"/>
          <w:szCs w:val="24"/>
        </w:rPr>
        <w:t xml:space="preserve"> a pri následnom čistení nádrže.</w:t>
      </w:r>
    </w:p>
    <w:p w:rsidR="00C271D5" w:rsidRPr="00C271D5" w:rsidRDefault="00C271D5" w:rsidP="00C271D5">
      <w:pPr>
        <w:pStyle w:val="Odsekzoznamu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271D5" w:rsidRPr="0064301D" w:rsidRDefault="00C271D5" w:rsidP="0064301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Uchádzač</w:t>
      </w:r>
      <w:r w:rsidRPr="007253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Pr="00725306">
        <w:rPr>
          <w:rFonts w:ascii="Times New Roman" w:hAnsi="Times New Roman"/>
          <w:bCs/>
          <w:sz w:val="24"/>
          <w:szCs w:val="24"/>
        </w:rPr>
        <w:t xml:space="preserve">redložením </w:t>
      </w:r>
      <w:r>
        <w:rPr>
          <w:rFonts w:ascii="Times New Roman" w:hAnsi="Times New Roman"/>
          <w:bCs/>
          <w:sz w:val="24"/>
          <w:szCs w:val="24"/>
        </w:rPr>
        <w:t xml:space="preserve">svojej </w:t>
      </w:r>
      <w:r w:rsidRPr="00725306">
        <w:rPr>
          <w:rFonts w:ascii="Times New Roman" w:hAnsi="Times New Roman"/>
          <w:bCs/>
          <w:sz w:val="24"/>
          <w:szCs w:val="24"/>
        </w:rPr>
        <w:t>cenovej ponuky potvrdzuje, že v čase lehoty na predkladanie ponúk spĺňa kvalifikačné, odborné technické a iné predpoklady, má predpísané povolenia a skúšky a spĺňa akékoľvek iné predpoklady stanovené príslušnými právnymi predpismi a záväznými technickými normami  pre riadne poskytnutie služby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4301D" w:rsidRPr="0064301D" w:rsidRDefault="0064301D" w:rsidP="0064301D">
      <w:pPr>
        <w:pStyle w:val="Odsekzoznamu"/>
        <w:rPr>
          <w:rFonts w:ascii="Times New Roman" w:hAnsi="Times New Roman"/>
          <w:bCs/>
          <w:sz w:val="24"/>
          <w:szCs w:val="24"/>
        </w:rPr>
      </w:pPr>
    </w:p>
    <w:p w:rsidR="0064301D" w:rsidRDefault="00482569" w:rsidP="0064301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Uchádzač ako </w:t>
      </w:r>
      <w:r w:rsidR="0064301D" w:rsidRPr="00725306">
        <w:rPr>
          <w:rFonts w:ascii="Times New Roman" w:hAnsi="Times New Roman"/>
          <w:bCs/>
          <w:sz w:val="24"/>
          <w:szCs w:val="24"/>
        </w:rPr>
        <w:t>P</w:t>
      </w:r>
      <w:r w:rsidR="0064301D">
        <w:rPr>
          <w:rFonts w:ascii="Times New Roman" w:hAnsi="Times New Roman"/>
          <w:bCs/>
          <w:sz w:val="24"/>
          <w:szCs w:val="24"/>
        </w:rPr>
        <w:t xml:space="preserve">oskytovateľ (odberateľ OO) </w:t>
      </w:r>
      <w:r>
        <w:rPr>
          <w:rFonts w:ascii="Times New Roman" w:hAnsi="Times New Roman"/>
          <w:bCs/>
          <w:sz w:val="24"/>
          <w:szCs w:val="24"/>
        </w:rPr>
        <w:t xml:space="preserve">vyhlasuje, že </w:t>
      </w:r>
      <w:r w:rsidR="0064301D">
        <w:rPr>
          <w:rFonts w:ascii="Times New Roman" w:hAnsi="Times New Roman"/>
          <w:bCs/>
          <w:sz w:val="24"/>
          <w:szCs w:val="24"/>
        </w:rPr>
        <w:t xml:space="preserve">prevzatím OO od jeho naloženia na dopravný prostriedok </w:t>
      </w:r>
      <w:r w:rsidR="0064301D" w:rsidRPr="00725306">
        <w:rPr>
          <w:rFonts w:ascii="Times New Roman" w:hAnsi="Times New Roman"/>
          <w:bCs/>
          <w:sz w:val="24"/>
          <w:szCs w:val="24"/>
        </w:rPr>
        <w:t>pre</w:t>
      </w:r>
      <w:r w:rsidR="0064301D">
        <w:rPr>
          <w:rFonts w:ascii="Times New Roman" w:hAnsi="Times New Roman"/>
          <w:bCs/>
          <w:sz w:val="24"/>
          <w:szCs w:val="24"/>
        </w:rPr>
        <w:t>berá</w:t>
      </w:r>
      <w:r w:rsidR="0064301D" w:rsidRPr="00725306">
        <w:rPr>
          <w:rFonts w:ascii="Times New Roman" w:hAnsi="Times New Roman"/>
          <w:bCs/>
          <w:sz w:val="24"/>
          <w:szCs w:val="24"/>
        </w:rPr>
        <w:t xml:space="preserve"> </w:t>
      </w:r>
      <w:r w:rsidR="0064301D">
        <w:rPr>
          <w:rFonts w:ascii="Times New Roman" w:hAnsi="Times New Roman"/>
          <w:bCs/>
          <w:sz w:val="24"/>
          <w:szCs w:val="24"/>
        </w:rPr>
        <w:t xml:space="preserve">od </w:t>
      </w:r>
      <w:r w:rsidR="0064301D" w:rsidRPr="00725306">
        <w:rPr>
          <w:rFonts w:ascii="Times New Roman" w:hAnsi="Times New Roman"/>
          <w:bCs/>
          <w:sz w:val="24"/>
          <w:szCs w:val="24"/>
        </w:rPr>
        <w:t xml:space="preserve"> </w:t>
      </w:r>
      <w:r w:rsidR="0064301D">
        <w:rPr>
          <w:rFonts w:ascii="Times New Roman" w:hAnsi="Times New Roman"/>
          <w:bCs/>
          <w:sz w:val="24"/>
          <w:szCs w:val="24"/>
        </w:rPr>
        <w:t xml:space="preserve">obstarávateľa (pôvodcu OO) </w:t>
      </w:r>
      <w:r w:rsidR="0064301D" w:rsidRPr="00725306">
        <w:rPr>
          <w:rFonts w:ascii="Times New Roman" w:hAnsi="Times New Roman"/>
          <w:bCs/>
          <w:sz w:val="24"/>
          <w:szCs w:val="24"/>
        </w:rPr>
        <w:t xml:space="preserve"> vlastnícke právo k prevzatému OO </w:t>
      </w:r>
      <w:r w:rsidR="0064301D">
        <w:rPr>
          <w:rFonts w:ascii="Times New Roman" w:hAnsi="Times New Roman"/>
          <w:bCs/>
          <w:sz w:val="24"/>
          <w:szCs w:val="24"/>
        </w:rPr>
        <w:t xml:space="preserve"> a plnú zodpovednosť za ďalšie nakladanie s odpadom v súlade s platnou legislatívou. </w:t>
      </w:r>
    </w:p>
    <w:p w:rsidR="0064301D" w:rsidRDefault="0064301D" w:rsidP="0064301D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bCs/>
          <w:sz w:val="24"/>
          <w:szCs w:val="24"/>
        </w:rPr>
      </w:pPr>
    </w:p>
    <w:p w:rsidR="00C271D5" w:rsidRPr="006B0DC4" w:rsidRDefault="00C271D5" w:rsidP="009D5171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271D5" w:rsidRDefault="00C271D5" w:rsidP="00C271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Uchádzač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bude bezodkladne písomne informovať </w:t>
      </w:r>
      <w:r>
        <w:rPr>
          <w:rFonts w:ascii="Times New Roman" w:hAnsi="Times New Roman"/>
          <w:sz w:val="24"/>
          <w:szCs w:val="24"/>
          <w:lang w:eastAsia="sk-SK"/>
        </w:rPr>
        <w:t>obstarávateľa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o akejkoľvek situácii, ktorá je považovaná za konflikt záujmov podľa § 23 zákona č. 343/2015 Z. z. o verejnom obstarávaní a o zmene a doplnení niektorých zákonov v znení neskorších predpisov alebo ktorá by mohla viesť ku konfliktu záujmov kedykoľvek v priebehu procesu predmetn</w:t>
      </w:r>
      <w:r>
        <w:rPr>
          <w:rFonts w:ascii="Times New Roman" w:hAnsi="Times New Roman"/>
          <w:sz w:val="24"/>
          <w:szCs w:val="24"/>
          <w:lang w:eastAsia="sk-SK"/>
        </w:rPr>
        <w:t>ého prieskumu trhu</w:t>
      </w:r>
      <w:r w:rsidRPr="00F56697">
        <w:rPr>
          <w:rFonts w:ascii="Times New Roman" w:hAnsi="Times New Roman"/>
          <w:sz w:val="24"/>
          <w:szCs w:val="24"/>
          <w:lang w:eastAsia="sk-SK"/>
        </w:rPr>
        <w:t>.</w:t>
      </w:r>
    </w:p>
    <w:p w:rsidR="00C271D5" w:rsidRPr="006E1673" w:rsidRDefault="00C271D5" w:rsidP="009D5171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</w:t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</w:t>
      </w:r>
    </w:p>
    <w:p w:rsidR="0064241A" w:rsidRPr="00B20C9A" w:rsidRDefault="00B20C9A" w:rsidP="006E1673">
      <w:pPr>
        <w:tabs>
          <w:tab w:val="left" w:pos="5909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F1105F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E167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a odtlačok pečiatky </w:t>
      </w:r>
      <w:r w:rsidR="00F1105F">
        <w:rPr>
          <w:rFonts w:ascii="Times New Roman" w:hAnsi="Times New Roman"/>
          <w:sz w:val="24"/>
          <w:szCs w:val="24"/>
          <w:lang w:eastAsia="sk-SK"/>
        </w:rPr>
        <w:t>uchádzača</w:t>
      </w:r>
    </w:p>
    <w:sectPr w:rsidR="0064241A" w:rsidRPr="00B20C9A" w:rsidSect="009577B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8B" w:rsidRDefault="002C748B" w:rsidP="00071CB5">
      <w:pPr>
        <w:spacing w:after="0" w:line="240" w:lineRule="auto"/>
      </w:pPr>
      <w:r>
        <w:separator/>
      </w:r>
    </w:p>
  </w:endnote>
  <w:endnote w:type="continuationSeparator" w:id="0">
    <w:p w:rsidR="002C748B" w:rsidRDefault="002C748B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8B" w:rsidRDefault="002C748B" w:rsidP="00071CB5">
      <w:pPr>
        <w:spacing w:after="0" w:line="240" w:lineRule="auto"/>
      </w:pPr>
      <w:r>
        <w:separator/>
      </w:r>
    </w:p>
  </w:footnote>
  <w:footnote w:type="continuationSeparator" w:id="0">
    <w:p w:rsidR="002C748B" w:rsidRDefault="002C748B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2C748B" w:rsidP="00E43E1C">
    <w:pPr>
      <w:pStyle w:val="Hlavika"/>
      <w:jc w:val="center"/>
      <w:rPr>
        <w:i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18DA"/>
    <w:multiLevelType w:val="hybridMultilevel"/>
    <w:tmpl w:val="646AA9DC"/>
    <w:lvl w:ilvl="0" w:tplc="1A28B2C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DBD1550"/>
    <w:multiLevelType w:val="hybridMultilevel"/>
    <w:tmpl w:val="61B25B7C"/>
    <w:lvl w:ilvl="0" w:tplc="5A8E4E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04CE3"/>
    <w:rsid w:val="0003448B"/>
    <w:rsid w:val="00071CB5"/>
    <w:rsid w:val="00125BD7"/>
    <w:rsid w:val="00146A61"/>
    <w:rsid w:val="00176E07"/>
    <w:rsid w:val="0020574A"/>
    <w:rsid w:val="00252869"/>
    <w:rsid w:val="002603DE"/>
    <w:rsid w:val="002934E1"/>
    <w:rsid w:val="002C748B"/>
    <w:rsid w:val="002E0C61"/>
    <w:rsid w:val="002E6A6C"/>
    <w:rsid w:val="00346E26"/>
    <w:rsid w:val="00363615"/>
    <w:rsid w:val="003C57F5"/>
    <w:rsid w:val="00440F59"/>
    <w:rsid w:val="00482569"/>
    <w:rsid w:val="00494120"/>
    <w:rsid w:val="00495C20"/>
    <w:rsid w:val="004A0DB0"/>
    <w:rsid w:val="004A60D2"/>
    <w:rsid w:val="0050319C"/>
    <w:rsid w:val="005B30C3"/>
    <w:rsid w:val="005D3CA4"/>
    <w:rsid w:val="005E74AD"/>
    <w:rsid w:val="006250F1"/>
    <w:rsid w:val="0064241A"/>
    <w:rsid w:val="0064301D"/>
    <w:rsid w:val="00672E19"/>
    <w:rsid w:val="006D016F"/>
    <w:rsid w:val="006E1673"/>
    <w:rsid w:val="007017C5"/>
    <w:rsid w:val="00711447"/>
    <w:rsid w:val="00765021"/>
    <w:rsid w:val="007C4B4A"/>
    <w:rsid w:val="00816F2F"/>
    <w:rsid w:val="008213D2"/>
    <w:rsid w:val="009577BA"/>
    <w:rsid w:val="00964D09"/>
    <w:rsid w:val="009908C0"/>
    <w:rsid w:val="00997714"/>
    <w:rsid w:val="009D5171"/>
    <w:rsid w:val="009D6820"/>
    <w:rsid w:val="00A473A1"/>
    <w:rsid w:val="00A63063"/>
    <w:rsid w:val="00A93844"/>
    <w:rsid w:val="00AB55BA"/>
    <w:rsid w:val="00AD72F6"/>
    <w:rsid w:val="00B17927"/>
    <w:rsid w:val="00B20C9A"/>
    <w:rsid w:val="00B21AB1"/>
    <w:rsid w:val="00B35E33"/>
    <w:rsid w:val="00B40BD1"/>
    <w:rsid w:val="00B644AB"/>
    <w:rsid w:val="00B71AD0"/>
    <w:rsid w:val="00B90968"/>
    <w:rsid w:val="00BD16C6"/>
    <w:rsid w:val="00C2218A"/>
    <w:rsid w:val="00C228A4"/>
    <w:rsid w:val="00C2495C"/>
    <w:rsid w:val="00C271D5"/>
    <w:rsid w:val="00C54987"/>
    <w:rsid w:val="00C72D2D"/>
    <w:rsid w:val="00C92C3F"/>
    <w:rsid w:val="00CD256F"/>
    <w:rsid w:val="00CD639E"/>
    <w:rsid w:val="00CD74FB"/>
    <w:rsid w:val="00CF1F8B"/>
    <w:rsid w:val="00DC4F8D"/>
    <w:rsid w:val="00E30343"/>
    <w:rsid w:val="00E42CA7"/>
    <w:rsid w:val="00F1105F"/>
    <w:rsid w:val="00F1432A"/>
    <w:rsid w:val="00F14E31"/>
    <w:rsid w:val="00F21547"/>
    <w:rsid w:val="00F30167"/>
    <w:rsid w:val="00F56697"/>
    <w:rsid w:val="00F71F5E"/>
    <w:rsid w:val="00F877A1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F56697"/>
    <w:pPr>
      <w:ind w:left="720"/>
      <w:contextualSpacing/>
    </w:pPr>
  </w:style>
  <w:style w:type="character" w:customStyle="1" w:styleId="Zkladntext3">
    <w:name w:val="Základný text (3)_"/>
    <w:link w:val="Zkladntext30"/>
    <w:rsid w:val="002E0C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2E0C61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2E0C61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2E0C61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2E0C61"/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F14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48</cp:revision>
  <cp:lastPrinted>2020-09-04T08:01:00Z</cp:lastPrinted>
  <dcterms:created xsi:type="dcterms:W3CDTF">2019-11-05T17:04:00Z</dcterms:created>
  <dcterms:modified xsi:type="dcterms:W3CDTF">2020-09-04T08:01:00Z</dcterms:modified>
</cp:coreProperties>
</file>