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150B2" w14:textId="77777777" w:rsidR="00F76414" w:rsidRDefault="00495D16" w:rsidP="00BA73DA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3C5A17">
        <w:rPr>
          <w:rFonts w:ascii="Times New Roman" w:hAnsi="Times New Roman"/>
          <w:b/>
          <w:sz w:val="24"/>
          <w:szCs w:val="24"/>
        </w:rPr>
        <w:t xml:space="preserve">ríloha č. </w:t>
      </w:r>
      <w:r w:rsidR="007A2F26">
        <w:rPr>
          <w:rFonts w:ascii="Times New Roman" w:hAnsi="Times New Roman"/>
          <w:b/>
          <w:sz w:val="24"/>
          <w:szCs w:val="24"/>
        </w:rPr>
        <w:t>1:</w:t>
      </w:r>
      <w:r w:rsidR="007A2F26">
        <w:rPr>
          <w:rFonts w:ascii="Times New Roman" w:hAnsi="Times New Roman"/>
          <w:b/>
          <w:sz w:val="24"/>
          <w:szCs w:val="24"/>
        </w:rPr>
        <w:tab/>
        <w:t>Opis predmetu zákazky a jeho technická špecifikácia</w:t>
      </w:r>
      <w:r w:rsidR="003C5A17">
        <w:rPr>
          <w:rFonts w:ascii="Times New Roman" w:hAnsi="Times New Roman"/>
          <w:b/>
          <w:sz w:val="24"/>
          <w:szCs w:val="24"/>
        </w:rPr>
        <w:t xml:space="preserve"> </w:t>
      </w:r>
    </w:p>
    <w:p w14:paraId="454D32B1" w14:textId="58293489" w:rsidR="005848A4" w:rsidRDefault="00C96CD7" w:rsidP="00495D16">
      <w:pPr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086CE0">
        <w:rPr>
          <w:rFonts w:ascii="Times New Roman" w:hAnsi="Times New Roman"/>
          <w:bCs/>
          <w:color w:val="000000"/>
          <w:sz w:val="24"/>
          <w:szCs w:val="24"/>
          <w:lang w:eastAsia="sk-SK"/>
        </w:rPr>
        <w:t>Výmena a oprava poškodených stĺpov verejného osvetlenia</w:t>
      </w:r>
    </w:p>
    <w:p w14:paraId="3A0475D5" w14:textId="77777777" w:rsidR="00086CE0" w:rsidRDefault="00086CE0" w:rsidP="00495D16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3D9E7EE7" w14:textId="77777777" w:rsidR="00F76414" w:rsidRDefault="00C96CD7" w:rsidP="00495D16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14:paraId="04772C27" w14:textId="77777777" w:rsidR="00B346DB" w:rsidRDefault="00B346DB" w:rsidP="007A2F26">
      <w:pPr>
        <w:jc w:val="center"/>
        <w:rPr>
          <w:rFonts w:ascii="Times New Roman" w:hAnsi="Times New Roman"/>
          <w:shd w:val="clear" w:color="auto" w:fill="FFFFFF"/>
        </w:rPr>
      </w:pPr>
    </w:p>
    <w:p w14:paraId="6AE58B8A" w14:textId="77777777" w:rsidR="007A2F26" w:rsidRDefault="007A2F26" w:rsidP="007A2F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</w:t>
      </w:r>
      <w:r w:rsidRPr="007A2F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predmetu zákazky a jeho technická špecifikácia</w:t>
      </w:r>
    </w:p>
    <w:p w14:paraId="5F12FD69" w14:textId="19F122CD" w:rsidR="009A5262" w:rsidRDefault="006908F4" w:rsidP="006908F4">
      <w:pPr>
        <w:ind w:left="0" w:firstLine="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7A2F26">
        <w:rPr>
          <w:rFonts w:ascii="Times New Roman" w:hAnsi="Times New Roman"/>
          <w:sz w:val="24"/>
          <w:szCs w:val="24"/>
          <w:shd w:val="clear" w:color="auto" w:fill="FFFFFF"/>
        </w:rPr>
        <w:t xml:space="preserve">Predmetom zákazky </w:t>
      </w:r>
      <w:r w:rsidR="009877A1" w:rsidRPr="007A2F26">
        <w:rPr>
          <w:rFonts w:ascii="Times New Roman" w:hAnsi="Times New Roman"/>
          <w:sz w:val="24"/>
          <w:szCs w:val="24"/>
          <w:shd w:val="clear" w:color="auto" w:fill="FFFFFF"/>
        </w:rPr>
        <w:t xml:space="preserve">je výber zhotoviteľa na </w:t>
      </w:r>
      <w:r w:rsidRPr="007A2F26">
        <w:rPr>
          <w:rFonts w:ascii="Times New Roman" w:hAnsi="Times New Roman"/>
          <w:sz w:val="24"/>
          <w:szCs w:val="24"/>
          <w:shd w:val="clear" w:color="auto" w:fill="FFFFFF"/>
        </w:rPr>
        <w:t xml:space="preserve">zabezpečenie </w:t>
      </w:r>
      <w:r w:rsidR="00086CE0">
        <w:rPr>
          <w:rFonts w:ascii="Times New Roman" w:hAnsi="Times New Roman"/>
          <w:sz w:val="24"/>
          <w:szCs w:val="24"/>
          <w:shd w:val="clear" w:color="auto" w:fill="FFFFFF"/>
        </w:rPr>
        <w:t xml:space="preserve">opravy a výmeny 7 ks poškodených stĺpov verejného osvetlenia nachádzajúcich sa na území mesta Žilina. </w:t>
      </w:r>
    </w:p>
    <w:p w14:paraId="5B377289" w14:textId="3F1226A3" w:rsidR="009A5262" w:rsidRPr="007A2F26" w:rsidRDefault="009A5262" w:rsidP="006908F4">
      <w:pPr>
        <w:ind w:left="0" w:firstLine="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Stĺpy verejného osvetlenia, ktoré sú predmetom zákazky, sú umiestnené v nasledovných lokalitách mesta Žilina:</w:t>
      </w:r>
    </w:p>
    <w:p w14:paraId="1320AD2B" w14:textId="77777777" w:rsidR="00086CE0" w:rsidRDefault="00086CE0" w:rsidP="000F2180">
      <w:pPr>
        <w:spacing w:after="0"/>
        <w:ind w:left="0" w:firstLine="0"/>
        <w:rPr>
          <w:rFonts w:ascii="Times New Roman" w:hAnsi="Times New Roman"/>
          <w:b/>
        </w:rPr>
      </w:pPr>
    </w:p>
    <w:tbl>
      <w:tblPr>
        <w:tblW w:w="6794" w:type="dxa"/>
        <w:jc w:val="center"/>
        <w:tblInd w:w="-6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1"/>
        <w:gridCol w:w="4693"/>
      </w:tblGrid>
      <w:tr w:rsidR="009650F4" w:rsidRPr="00A14ED1" w14:paraId="0D1DBB12" w14:textId="77777777" w:rsidTr="00D4299E">
        <w:trPr>
          <w:trHeight w:val="621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66DDFB" w14:textId="77777777" w:rsidR="009650F4" w:rsidRPr="00A14ED1" w:rsidRDefault="009650F4" w:rsidP="00207130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4E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Poradové číslo stĺpu verejného osvetlenia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0A6021" w14:textId="6AD59AD4" w:rsidR="009650F4" w:rsidRPr="00A14ED1" w:rsidRDefault="009650F4" w:rsidP="00207130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Umiestnenie (lokalita) stĺpu verejného v meste Žilina</w:t>
            </w:r>
          </w:p>
        </w:tc>
      </w:tr>
      <w:tr w:rsidR="009650F4" w:rsidRPr="00A14ED1" w14:paraId="275DF5BC" w14:textId="77777777" w:rsidTr="00D4299E">
        <w:trPr>
          <w:trHeight w:val="408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9E596F" w14:textId="77777777" w:rsidR="009650F4" w:rsidRPr="00A14ED1" w:rsidRDefault="009650F4" w:rsidP="00207130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4E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A891" w14:textId="0C6EE412" w:rsidR="009650F4" w:rsidRPr="00A14ED1" w:rsidRDefault="009650F4" w:rsidP="009650F4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ul. Záborského</w:t>
            </w:r>
          </w:p>
        </w:tc>
      </w:tr>
      <w:tr w:rsidR="009650F4" w:rsidRPr="00A14ED1" w14:paraId="44FE066B" w14:textId="77777777" w:rsidTr="00D4299E">
        <w:trPr>
          <w:trHeight w:val="416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A90556" w14:textId="77777777" w:rsidR="009650F4" w:rsidRPr="00A14ED1" w:rsidRDefault="009650F4" w:rsidP="00207130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4E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10FA" w14:textId="33B5E6CB" w:rsidR="009650F4" w:rsidRPr="00A14ED1" w:rsidRDefault="009650F4" w:rsidP="009650F4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ul. Záborského</w:t>
            </w:r>
          </w:p>
        </w:tc>
      </w:tr>
      <w:tr w:rsidR="009650F4" w:rsidRPr="00A14ED1" w14:paraId="66096D5B" w14:textId="77777777" w:rsidTr="00D4299E">
        <w:trPr>
          <w:trHeight w:val="406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48FEA7" w14:textId="77777777" w:rsidR="009650F4" w:rsidRPr="00A14ED1" w:rsidRDefault="009650F4" w:rsidP="00207130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4E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5A20" w14:textId="04210297" w:rsidR="009650F4" w:rsidRPr="00A14ED1" w:rsidRDefault="009650F4" w:rsidP="009650F4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pri detskom ihrisku ul. Záborského (vedľa ul.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Nanterská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9650F4" w:rsidRPr="00A14ED1" w14:paraId="255FBDB6" w14:textId="77777777" w:rsidTr="00D4299E">
        <w:trPr>
          <w:trHeight w:val="37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B51933" w14:textId="77777777" w:rsidR="009650F4" w:rsidRPr="00A14ED1" w:rsidRDefault="009650F4" w:rsidP="00207130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4E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BFA5" w14:textId="4086AA5F" w:rsidR="009650F4" w:rsidRPr="00A14ED1" w:rsidRDefault="009650F4" w:rsidP="009650F4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Pittsburgská</w:t>
            </w:r>
            <w:proofErr w:type="spellEnd"/>
          </w:p>
        </w:tc>
      </w:tr>
      <w:tr w:rsidR="009650F4" w:rsidRPr="00A14ED1" w14:paraId="12B3BAFA" w14:textId="77777777" w:rsidTr="00D4299E">
        <w:trPr>
          <w:trHeight w:val="418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FDA2D1" w14:textId="77777777" w:rsidR="009650F4" w:rsidRPr="00A14ED1" w:rsidRDefault="009650F4" w:rsidP="00207130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4E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ABE3" w14:textId="0B92D857" w:rsidR="009650F4" w:rsidRPr="00A14ED1" w:rsidRDefault="009650F4" w:rsidP="009650F4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ul. Slovanská cesta (pred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Kazačkom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9650F4" w:rsidRPr="00A14ED1" w14:paraId="1102A14E" w14:textId="77777777" w:rsidTr="00D4299E">
        <w:trPr>
          <w:trHeight w:val="409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18C451" w14:textId="77777777" w:rsidR="009650F4" w:rsidRPr="00A14ED1" w:rsidRDefault="009650F4" w:rsidP="00207130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4E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C2D8" w14:textId="26C66C03" w:rsidR="009650F4" w:rsidRPr="00A14ED1" w:rsidRDefault="009650F4" w:rsidP="009650F4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ul. Priemyselná</w:t>
            </w:r>
          </w:p>
        </w:tc>
      </w:tr>
      <w:tr w:rsidR="009650F4" w:rsidRPr="00A14ED1" w14:paraId="2F881F90" w14:textId="77777777" w:rsidTr="00D4299E">
        <w:trPr>
          <w:trHeight w:val="416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F2EE3A" w14:textId="77777777" w:rsidR="009650F4" w:rsidRPr="00A14ED1" w:rsidRDefault="009650F4" w:rsidP="00207130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4E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AA9D" w14:textId="75E99C28" w:rsidR="009650F4" w:rsidRPr="00A14ED1" w:rsidRDefault="009650F4" w:rsidP="009650F4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ul. Vysokoškolákov (pred predajňou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Decathlon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</w:tbl>
    <w:p w14:paraId="679FF51A" w14:textId="77777777" w:rsidR="00086CE0" w:rsidRDefault="00086CE0" w:rsidP="000F2180">
      <w:pPr>
        <w:spacing w:after="0"/>
        <w:ind w:left="0" w:firstLine="0"/>
        <w:rPr>
          <w:rFonts w:ascii="Times New Roman" w:hAnsi="Times New Roman"/>
          <w:b/>
        </w:rPr>
      </w:pPr>
    </w:p>
    <w:p w14:paraId="7E8AE645" w14:textId="6B8B30BF" w:rsidR="00086CE0" w:rsidRPr="00B5253B" w:rsidRDefault="009A5262" w:rsidP="000F2180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5253B">
        <w:rPr>
          <w:rFonts w:ascii="Times New Roman" w:hAnsi="Times New Roman"/>
          <w:sz w:val="24"/>
          <w:szCs w:val="24"/>
        </w:rPr>
        <w:t>Stĺpy verejného osvetlenia</w:t>
      </w:r>
      <w:r w:rsidR="00750E5A" w:rsidRPr="00B5253B">
        <w:rPr>
          <w:rFonts w:ascii="Times New Roman" w:hAnsi="Times New Roman"/>
          <w:sz w:val="24"/>
          <w:szCs w:val="24"/>
        </w:rPr>
        <w:t xml:space="preserve"> s poradovým číslom 1. až 5. majú výšku 6 m a vonkajší priemer 0,13 m. Vyrobené sú z pozinkovaného oceľového plechu o</w:t>
      </w:r>
      <w:r w:rsidR="00CA4327" w:rsidRPr="00B5253B">
        <w:rPr>
          <w:rFonts w:ascii="Times New Roman" w:hAnsi="Times New Roman"/>
          <w:sz w:val="24"/>
          <w:szCs w:val="24"/>
        </w:rPr>
        <w:t> </w:t>
      </w:r>
      <w:r w:rsidR="00750E5A" w:rsidRPr="00B5253B">
        <w:rPr>
          <w:rFonts w:ascii="Times New Roman" w:hAnsi="Times New Roman"/>
          <w:sz w:val="24"/>
          <w:szCs w:val="24"/>
        </w:rPr>
        <w:t>hrúbke</w:t>
      </w:r>
      <w:r w:rsidR="00CA4327" w:rsidRPr="00B5253B">
        <w:rPr>
          <w:rFonts w:ascii="Times New Roman" w:hAnsi="Times New Roman"/>
          <w:sz w:val="24"/>
          <w:szCs w:val="24"/>
        </w:rPr>
        <w:t xml:space="preserve"> min. 3</w:t>
      </w:r>
      <w:r w:rsidR="00750E5A" w:rsidRPr="00B5253B">
        <w:rPr>
          <w:rFonts w:ascii="Times New Roman" w:hAnsi="Times New Roman"/>
          <w:sz w:val="24"/>
          <w:szCs w:val="24"/>
        </w:rPr>
        <w:t xml:space="preserve"> mm.</w:t>
      </w:r>
    </w:p>
    <w:p w14:paraId="52F3350A" w14:textId="0D266FEA" w:rsidR="00750E5A" w:rsidRPr="00B5253B" w:rsidRDefault="00750E5A" w:rsidP="00750E5A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5253B">
        <w:rPr>
          <w:rFonts w:ascii="Times New Roman" w:hAnsi="Times New Roman"/>
          <w:sz w:val="24"/>
          <w:szCs w:val="24"/>
        </w:rPr>
        <w:t xml:space="preserve">Stĺp verejného osvetlenia s poradovým číslom 6. má výšku </w:t>
      </w:r>
      <w:r w:rsidR="00CA4327" w:rsidRPr="00B5253B">
        <w:rPr>
          <w:rFonts w:ascii="Times New Roman" w:hAnsi="Times New Roman"/>
          <w:sz w:val="24"/>
          <w:szCs w:val="24"/>
        </w:rPr>
        <w:t>8</w:t>
      </w:r>
      <w:r w:rsidRPr="00B5253B">
        <w:rPr>
          <w:rFonts w:ascii="Times New Roman" w:hAnsi="Times New Roman"/>
          <w:sz w:val="24"/>
          <w:szCs w:val="24"/>
        </w:rPr>
        <w:t xml:space="preserve"> m a vonkajší priemer 0,13 m. Vyrobený je z pozinkovaného oceľového plechu o hrúbke </w:t>
      </w:r>
      <w:r w:rsidR="00CA4327" w:rsidRPr="00B5253B">
        <w:rPr>
          <w:rFonts w:ascii="Times New Roman" w:hAnsi="Times New Roman"/>
          <w:sz w:val="24"/>
          <w:szCs w:val="24"/>
        </w:rPr>
        <w:t>min. 3</w:t>
      </w:r>
      <w:r w:rsidRPr="00B5253B">
        <w:rPr>
          <w:rFonts w:ascii="Times New Roman" w:hAnsi="Times New Roman"/>
          <w:sz w:val="24"/>
          <w:szCs w:val="24"/>
        </w:rPr>
        <w:t xml:space="preserve"> mm.</w:t>
      </w:r>
    </w:p>
    <w:p w14:paraId="31B0E0A0" w14:textId="4D652B59" w:rsidR="00086CE0" w:rsidRPr="00B5253B" w:rsidRDefault="00750E5A" w:rsidP="000F2180">
      <w:p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B5253B">
        <w:rPr>
          <w:rFonts w:ascii="Times New Roman" w:hAnsi="Times New Roman"/>
          <w:sz w:val="24"/>
          <w:szCs w:val="24"/>
        </w:rPr>
        <w:t>Stĺp verejného osvetlenia s poradovým číslom 7. má výšku 10 m</w:t>
      </w:r>
      <w:r w:rsidR="00A85BE4" w:rsidRPr="00B5253B">
        <w:rPr>
          <w:rFonts w:ascii="Times New Roman" w:hAnsi="Times New Roman"/>
          <w:sz w:val="24"/>
          <w:szCs w:val="24"/>
        </w:rPr>
        <w:t>.</w:t>
      </w:r>
      <w:r w:rsidR="002B047F" w:rsidRPr="00B5253B">
        <w:rPr>
          <w:rFonts w:ascii="Times New Roman" w:hAnsi="Times New Roman"/>
          <w:sz w:val="24"/>
          <w:szCs w:val="24"/>
        </w:rPr>
        <w:t xml:space="preserve"> </w:t>
      </w:r>
    </w:p>
    <w:p w14:paraId="69A621D4" w14:textId="77777777" w:rsidR="00086CE0" w:rsidRPr="00B5253B" w:rsidRDefault="00086CE0" w:rsidP="000F2180">
      <w:p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</w:p>
    <w:p w14:paraId="0DFFA04C" w14:textId="0EF86B70" w:rsidR="00750E5A" w:rsidRPr="00B5253B" w:rsidRDefault="00750E5A" w:rsidP="000F2180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5253B">
        <w:rPr>
          <w:rFonts w:ascii="Times New Roman" w:hAnsi="Times New Roman"/>
          <w:sz w:val="24"/>
          <w:szCs w:val="24"/>
          <w:u w:val="single"/>
        </w:rPr>
        <w:t>Obstarávateľ požaduje od úspešného uchádzača vykonať</w:t>
      </w:r>
      <w:r w:rsidRPr="00B5253B">
        <w:rPr>
          <w:rFonts w:ascii="Times New Roman" w:hAnsi="Times New Roman"/>
          <w:sz w:val="24"/>
          <w:szCs w:val="24"/>
        </w:rPr>
        <w:t>:</w:t>
      </w:r>
    </w:p>
    <w:p w14:paraId="6B3E7337" w14:textId="760B2238" w:rsidR="00750E5A" w:rsidRPr="00B5253B" w:rsidRDefault="00750E5A" w:rsidP="000F2180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5253B">
        <w:rPr>
          <w:rFonts w:ascii="Times New Roman" w:hAnsi="Times New Roman"/>
          <w:sz w:val="24"/>
          <w:szCs w:val="24"/>
        </w:rPr>
        <w:t xml:space="preserve">1.Výmenu stĺpu verejného osvetlenia a opravu </w:t>
      </w:r>
      <w:proofErr w:type="spellStart"/>
      <w:r w:rsidRPr="00B5253B">
        <w:rPr>
          <w:rFonts w:ascii="Times New Roman" w:hAnsi="Times New Roman"/>
          <w:sz w:val="24"/>
          <w:szCs w:val="24"/>
        </w:rPr>
        <w:t>elektrovýzbroje</w:t>
      </w:r>
      <w:proofErr w:type="spellEnd"/>
      <w:r w:rsidRPr="00B5253B">
        <w:rPr>
          <w:rFonts w:ascii="Times New Roman" w:hAnsi="Times New Roman"/>
          <w:sz w:val="24"/>
          <w:szCs w:val="24"/>
        </w:rPr>
        <w:t xml:space="preserve"> stĺpu č. 1.</w:t>
      </w:r>
    </w:p>
    <w:p w14:paraId="4CFBE19D" w14:textId="1F8A3FB1" w:rsidR="00750E5A" w:rsidRPr="00B5253B" w:rsidRDefault="00750E5A" w:rsidP="000F2180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5253B">
        <w:rPr>
          <w:rFonts w:ascii="Times New Roman" w:hAnsi="Times New Roman"/>
          <w:sz w:val="24"/>
          <w:szCs w:val="24"/>
        </w:rPr>
        <w:t>2.Výmenu stĺpov verejného osvetlenia</w:t>
      </w:r>
      <w:r w:rsidR="004113E6" w:rsidRPr="00B5253B">
        <w:rPr>
          <w:rFonts w:ascii="Times New Roman" w:hAnsi="Times New Roman"/>
          <w:sz w:val="24"/>
          <w:szCs w:val="24"/>
        </w:rPr>
        <w:t xml:space="preserve"> č. 2, 3, 4, 5, 6.</w:t>
      </w:r>
    </w:p>
    <w:p w14:paraId="1CBD26E7" w14:textId="32A42B31" w:rsidR="004113E6" w:rsidRPr="00B5253B" w:rsidRDefault="004113E6" w:rsidP="000F2180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5253B">
        <w:rPr>
          <w:rFonts w:ascii="Times New Roman" w:hAnsi="Times New Roman"/>
          <w:sz w:val="24"/>
          <w:szCs w:val="24"/>
        </w:rPr>
        <w:t>3.Opravu stĺpu verejného osvetlenia č. 7.</w:t>
      </w:r>
    </w:p>
    <w:p w14:paraId="5F19D62F" w14:textId="77777777" w:rsidR="004113E6" w:rsidRPr="00B5253B" w:rsidRDefault="004113E6" w:rsidP="000F2180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14:paraId="7D3AABAD" w14:textId="585AC1C3" w:rsidR="004113E6" w:rsidRPr="00B5253B" w:rsidRDefault="004113E6" w:rsidP="000F2180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5253B">
        <w:rPr>
          <w:rFonts w:ascii="Times New Roman" w:hAnsi="Times New Roman"/>
          <w:sz w:val="24"/>
          <w:szCs w:val="24"/>
        </w:rPr>
        <w:t>Obstarávateľ uvádza, že:</w:t>
      </w:r>
    </w:p>
    <w:p w14:paraId="2CC84DF4" w14:textId="1A9DDB56" w:rsidR="004113E6" w:rsidRPr="00B5253B" w:rsidRDefault="004113E6" w:rsidP="000F2180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5253B">
        <w:rPr>
          <w:rFonts w:ascii="Times New Roman" w:hAnsi="Times New Roman"/>
          <w:b/>
          <w:sz w:val="24"/>
          <w:szCs w:val="24"/>
        </w:rPr>
        <w:t>Výmenou stĺpu verejného osvetlenia</w:t>
      </w:r>
      <w:r w:rsidRPr="00B5253B">
        <w:rPr>
          <w:rFonts w:ascii="Times New Roman" w:hAnsi="Times New Roman"/>
          <w:sz w:val="24"/>
          <w:szCs w:val="24"/>
        </w:rPr>
        <w:t xml:space="preserve"> sa rozumie demontáž poškodeného stĺpu, nevyhnutná oprava základu stĺpa, preloženie </w:t>
      </w:r>
      <w:proofErr w:type="spellStart"/>
      <w:r w:rsidRPr="00B5253B">
        <w:rPr>
          <w:rFonts w:ascii="Times New Roman" w:hAnsi="Times New Roman"/>
          <w:sz w:val="24"/>
          <w:szCs w:val="24"/>
        </w:rPr>
        <w:t>elektrovýzbroje</w:t>
      </w:r>
      <w:proofErr w:type="spellEnd"/>
      <w:r w:rsidRPr="00B5253B">
        <w:rPr>
          <w:rFonts w:ascii="Times New Roman" w:hAnsi="Times New Roman"/>
          <w:sz w:val="24"/>
          <w:szCs w:val="24"/>
        </w:rPr>
        <w:t xml:space="preserve"> do nového stĺpu, montáž nového stĺpu na pôvodné miesto vrátane jeho elektrického zapojenia.</w:t>
      </w:r>
    </w:p>
    <w:p w14:paraId="34F42FE9" w14:textId="085F308B" w:rsidR="004113E6" w:rsidRPr="00B5253B" w:rsidRDefault="004113E6" w:rsidP="000F2180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5253B">
        <w:rPr>
          <w:rFonts w:ascii="Times New Roman" w:hAnsi="Times New Roman"/>
          <w:b/>
          <w:sz w:val="24"/>
          <w:szCs w:val="24"/>
        </w:rPr>
        <w:t>Opravou stĺpu verejného osvetlenia</w:t>
      </w:r>
      <w:r w:rsidRPr="00B5253B">
        <w:rPr>
          <w:rFonts w:ascii="Times New Roman" w:hAnsi="Times New Roman"/>
          <w:sz w:val="24"/>
          <w:szCs w:val="24"/>
        </w:rPr>
        <w:t xml:space="preserve"> sa rozumie demontáž</w:t>
      </w:r>
      <w:r w:rsidR="00355C41" w:rsidRPr="00B5253B">
        <w:rPr>
          <w:rFonts w:ascii="Times New Roman" w:hAnsi="Times New Roman"/>
          <w:sz w:val="24"/>
          <w:szCs w:val="24"/>
        </w:rPr>
        <w:t xml:space="preserve"> stĺpu</w:t>
      </w:r>
      <w:r w:rsidRPr="00B5253B">
        <w:rPr>
          <w:rFonts w:ascii="Times New Roman" w:hAnsi="Times New Roman"/>
          <w:sz w:val="24"/>
          <w:szCs w:val="24"/>
        </w:rPr>
        <w:t>, oprava</w:t>
      </w:r>
      <w:r w:rsidR="00355C41" w:rsidRPr="00B5253B">
        <w:rPr>
          <w:rFonts w:ascii="Times New Roman" w:hAnsi="Times New Roman"/>
          <w:sz w:val="24"/>
          <w:szCs w:val="24"/>
        </w:rPr>
        <w:t xml:space="preserve"> základu stĺpu a jeho montáž na pôvodné miesto.</w:t>
      </w:r>
    </w:p>
    <w:p w14:paraId="31B1ADA4" w14:textId="7EBF812B" w:rsidR="00355C41" w:rsidRPr="00B5253B" w:rsidRDefault="00355C41" w:rsidP="000F2180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5253B">
        <w:rPr>
          <w:rFonts w:ascii="Times New Roman" w:hAnsi="Times New Roman"/>
          <w:b/>
          <w:sz w:val="24"/>
          <w:szCs w:val="24"/>
        </w:rPr>
        <w:t xml:space="preserve">Opravou </w:t>
      </w:r>
      <w:proofErr w:type="spellStart"/>
      <w:r w:rsidRPr="00B5253B">
        <w:rPr>
          <w:rFonts w:ascii="Times New Roman" w:hAnsi="Times New Roman"/>
          <w:b/>
          <w:sz w:val="24"/>
          <w:szCs w:val="24"/>
        </w:rPr>
        <w:t>elektrovýzbroje</w:t>
      </w:r>
      <w:proofErr w:type="spellEnd"/>
      <w:r w:rsidRPr="00B5253B">
        <w:rPr>
          <w:rFonts w:ascii="Times New Roman" w:hAnsi="Times New Roman"/>
          <w:b/>
          <w:sz w:val="24"/>
          <w:szCs w:val="24"/>
        </w:rPr>
        <w:t xml:space="preserve"> stĺpu verejného osvetlenia</w:t>
      </w:r>
      <w:r w:rsidRPr="00B5253B">
        <w:rPr>
          <w:rFonts w:ascii="Times New Roman" w:hAnsi="Times New Roman"/>
          <w:sz w:val="24"/>
          <w:szCs w:val="24"/>
        </w:rPr>
        <w:t xml:space="preserve"> sa rozumie jeho uvedenie  do prevádzkyschopného a bezpečného stavu.</w:t>
      </w:r>
    </w:p>
    <w:p w14:paraId="256CBBB3" w14:textId="77777777" w:rsidR="00086CE0" w:rsidRPr="00B5253B" w:rsidRDefault="00086CE0" w:rsidP="000F2180">
      <w:p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</w:p>
    <w:p w14:paraId="13CB5B6A" w14:textId="3A3330EC" w:rsidR="00355C41" w:rsidRPr="00B5253B" w:rsidRDefault="009650F4" w:rsidP="0031601D">
      <w:pPr>
        <w:ind w:left="0" w:firstLine="0"/>
        <w:rPr>
          <w:rFonts w:ascii="Times New Roman" w:hAnsi="Times New Roman"/>
          <w:sz w:val="24"/>
          <w:szCs w:val="24"/>
        </w:rPr>
      </w:pPr>
      <w:r w:rsidRPr="00B5253B">
        <w:rPr>
          <w:rFonts w:ascii="Times New Roman" w:hAnsi="Times New Roman"/>
          <w:sz w:val="24"/>
          <w:szCs w:val="24"/>
        </w:rPr>
        <w:t>Aktuálny technický stav stĺpov verejného osvetlenia, ktoré sú predmetom zákazky, je zdokumentovaný vo forme obrázkovej prílohy (Príloha č. 5 Výzvy na predkladanie ponúk).</w:t>
      </w:r>
    </w:p>
    <w:p w14:paraId="12A205BD" w14:textId="6D6CE5D6" w:rsidR="00B5253B" w:rsidRPr="00B5253B" w:rsidRDefault="00B5253B" w:rsidP="00B5253B">
      <w:pPr>
        <w:ind w:left="0" w:firstLine="0"/>
        <w:rPr>
          <w:rFonts w:ascii="Times New Roman" w:hAnsi="Times New Roman"/>
          <w:sz w:val="24"/>
          <w:szCs w:val="24"/>
        </w:rPr>
      </w:pPr>
      <w:r w:rsidRPr="00B5253B">
        <w:rPr>
          <w:rFonts w:ascii="Times New Roman" w:hAnsi="Times New Roman"/>
          <w:bCs/>
          <w:sz w:val="24"/>
          <w:szCs w:val="24"/>
          <w:lang w:eastAsia="sk-SK"/>
        </w:rPr>
        <w:lastRenderedPageBreak/>
        <w:t>Obstarávateľ v prípade záujmu o obhliadku poskytne záujemcom možnosť zúčastniť sa osobne obhliadky miesta realizácie zákazky (diela), aby sa mohli oboznámiť so skutočnosťami, ktoré môžu byť pre záujemcu nápomocné k určeniu ceny za predmet zákazky. Bližšie informácie sú uvedené vo Výzve na predkladanie ponúk (bod č. 6).</w:t>
      </w:r>
    </w:p>
    <w:p w14:paraId="2AEDAAD5" w14:textId="77777777" w:rsidR="00EF67F6" w:rsidRPr="00B5253B" w:rsidRDefault="00EF67F6" w:rsidP="0031601D">
      <w:pPr>
        <w:ind w:left="0" w:firstLine="0"/>
        <w:rPr>
          <w:rFonts w:ascii="Times New Roman" w:hAnsi="Times New Roman"/>
          <w:b/>
          <w:sz w:val="24"/>
          <w:szCs w:val="24"/>
          <w:lang w:eastAsia="sk-SK"/>
        </w:rPr>
      </w:pPr>
      <w:r w:rsidRPr="00B5253B">
        <w:rPr>
          <w:rFonts w:ascii="Times New Roman" w:hAnsi="Times New Roman"/>
          <w:b/>
          <w:sz w:val="24"/>
          <w:szCs w:val="24"/>
          <w:u w:val="single"/>
          <w:lang w:eastAsia="sk-SK"/>
        </w:rPr>
        <w:t>Ďalšie požiadavky obstarávateľa</w:t>
      </w:r>
      <w:r w:rsidR="00CA6EC9" w:rsidRPr="00B5253B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</w:t>
      </w:r>
      <w:r w:rsidRPr="00B5253B">
        <w:rPr>
          <w:rFonts w:ascii="Times New Roman" w:hAnsi="Times New Roman"/>
          <w:b/>
          <w:sz w:val="24"/>
          <w:szCs w:val="24"/>
          <w:u w:val="single"/>
          <w:lang w:eastAsia="sk-SK"/>
        </w:rPr>
        <w:t>na realizovanie predmetu zákazky</w:t>
      </w:r>
      <w:r w:rsidRPr="00B5253B"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14:paraId="7ABF8591" w14:textId="0460C5B4" w:rsidR="00EF67F6" w:rsidRPr="00B5253B" w:rsidRDefault="00EF67F6" w:rsidP="00EF67F6">
      <w:pPr>
        <w:ind w:left="0" w:firstLine="0"/>
        <w:rPr>
          <w:rFonts w:ascii="Times New Roman" w:hAnsi="Times New Roman"/>
          <w:sz w:val="24"/>
          <w:szCs w:val="24"/>
          <w:lang w:eastAsia="sk-SK"/>
        </w:rPr>
      </w:pPr>
      <w:r w:rsidRPr="00B5253B">
        <w:rPr>
          <w:rFonts w:ascii="Times New Roman" w:hAnsi="Times New Roman"/>
          <w:b/>
          <w:sz w:val="24"/>
          <w:szCs w:val="24"/>
          <w:lang w:eastAsia="sk-SK"/>
        </w:rPr>
        <w:t xml:space="preserve">1.Personálne zabezpečenie plnenia predmetu zákazky: </w:t>
      </w:r>
      <w:r w:rsidRPr="00B5253B">
        <w:rPr>
          <w:rFonts w:ascii="Times New Roman" w:hAnsi="Times New Roman"/>
          <w:sz w:val="24"/>
          <w:szCs w:val="24"/>
          <w:lang w:eastAsia="sk-SK"/>
        </w:rPr>
        <w:t>úspešný uchádzač</w:t>
      </w:r>
      <w:r w:rsidR="00881FBA" w:rsidRPr="00B5253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62407" w:rsidRPr="00B5253B">
        <w:rPr>
          <w:rFonts w:ascii="Times New Roman" w:hAnsi="Times New Roman"/>
          <w:sz w:val="24"/>
          <w:szCs w:val="24"/>
          <w:lang w:eastAsia="sk-SK"/>
        </w:rPr>
        <w:t xml:space="preserve">o zákazku bude </w:t>
      </w:r>
      <w:r w:rsidR="00355C41" w:rsidRPr="00B5253B">
        <w:rPr>
          <w:rFonts w:ascii="Times New Roman" w:hAnsi="Times New Roman"/>
          <w:sz w:val="24"/>
          <w:szCs w:val="24"/>
          <w:lang w:eastAsia="sk-SK"/>
        </w:rPr>
        <w:t xml:space="preserve">realizovať </w:t>
      </w:r>
      <w:r w:rsidR="00F62407" w:rsidRPr="00B5253B">
        <w:rPr>
          <w:rFonts w:ascii="Times New Roman" w:hAnsi="Times New Roman"/>
          <w:sz w:val="24"/>
          <w:szCs w:val="24"/>
          <w:lang w:eastAsia="sk-SK"/>
        </w:rPr>
        <w:t>práce</w:t>
      </w:r>
      <w:r w:rsidR="00355C41" w:rsidRPr="00B5253B">
        <w:rPr>
          <w:rFonts w:ascii="Times New Roman" w:hAnsi="Times New Roman"/>
          <w:sz w:val="24"/>
          <w:szCs w:val="24"/>
          <w:lang w:eastAsia="sk-SK"/>
        </w:rPr>
        <w:t xml:space="preserve"> vo vlastnom mene, na vlastnú zodpovednosť a prostredníctvom osôb, ktoré majú na výkon prác potrebnú kvalifikáciu, čo je predpokladom k uspokojivému zhotoveniu predmetu zákazky.</w:t>
      </w:r>
      <w:r w:rsidR="00F62407" w:rsidRPr="00B5253B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4C9AEB6D" w14:textId="6E469B52" w:rsidR="00467AFD" w:rsidRPr="00B5253B" w:rsidRDefault="00EF67F6" w:rsidP="00EF67F6">
      <w:pPr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B5253B">
        <w:rPr>
          <w:rFonts w:ascii="Times New Roman" w:hAnsi="Times New Roman"/>
          <w:b/>
          <w:sz w:val="24"/>
          <w:szCs w:val="24"/>
          <w:lang w:eastAsia="sk-SK"/>
        </w:rPr>
        <w:t xml:space="preserve">2.Požiadavky na materiál použitý </w:t>
      </w:r>
      <w:r w:rsidR="00F62407" w:rsidRPr="00B5253B">
        <w:rPr>
          <w:rFonts w:ascii="Times New Roman" w:hAnsi="Times New Roman"/>
          <w:b/>
          <w:sz w:val="24"/>
          <w:szCs w:val="24"/>
          <w:lang w:eastAsia="sk-SK"/>
        </w:rPr>
        <w:t>pri realizovaní predmetu zákazky</w:t>
      </w:r>
      <w:r w:rsidRPr="00B5253B">
        <w:rPr>
          <w:rFonts w:ascii="Times New Roman" w:hAnsi="Times New Roman"/>
          <w:b/>
          <w:sz w:val="24"/>
          <w:szCs w:val="24"/>
          <w:lang w:eastAsia="sk-SK"/>
        </w:rPr>
        <w:t xml:space="preserve">: </w:t>
      </w:r>
      <w:r w:rsidR="00467AFD" w:rsidRPr="00B5253B">
        <w:rPr>
          <w:rFonts w:ascii="Times New Roman" w:hAnsi="Times New Roman"/>
          <w:sz w:val="24"/>
          <w:szCs w:val="24"/>
          <w:lang w:eastAsia="sk-SK"/>
        </w:rPr>
        <w:t>pred</w:t>
      </w:r>
      <w:r w:rsidR="00F62407" w:rsidRPr="00B5253B">
        <w:rPr>
          <w:rFonts w:ascii="Times New Roman" w:hAnsi="Times New Roman"/>
          <w:sz w:val="24"/>
          <w:szCs w:val="24"/>
          <w:lang w:eastAsia="sk-SK"/>
        </w:rPr>
        <w:t xml:space="preserve"> realizovaní</w:t>
      </w:r>
      <w:r w:rsidR="00467AFD" w:rsidRPr="00B5253B">
        <w:rPr>
          <w:rFonts w:ascii="Times New Roman" w:hAnsi="Times New Roman"/>
          <w:sz w:val="24"/>
          <w:szCs w:val="24"/>
          <w:lang w:eastAsia="sk-SK"/>
        </w:rPr>
        <w:t>m</w:t>
      </w:r>
      <w:r w:rsidR="00F62407" w:rsidRPr="00B5253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53B">
        <w:rPr>
          <w:rFonts w:ascii="Times New Roman" w:hAnsi="Times New Roman"/>
          <w:sz w:val="24"/>
          <w:szCs w:val="24"/>
          <w:lang w:eastAsia="sk-SK"/>
        </w:rPr>
        <w:t>predmetu zákazky</w:t>
      </w:r>
      <w:r w:rsidR="00F62407" w:rsidRPr="00B5253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67AFD" w:rsidRPr="00B5253B">
        <w:rPr>
          <w:rFonts w:ascii="Times New Roman" w:hAnsi="Times New Roman"/>
          <w:sz w:val="24"/>
          <w:szCs w:val="24"/>
          <w:lang w:eastAsia="sk-SK"/>
        </w:rPr>
        <w:t xml:space="preserve">bude použitý materiál odsúhlasený kontaktnou osobou objednávateľa, ktorou je p. Radoslav Skupeň, tel.: +421 905 435 846, e-mail: </w:t>
      </w:r>
      <w:hyperlink r:id="rId8" w:history="1">
        <w:r w:rsidR="00467AFD" w:rsidRPr="00B5253B">
          <w:rPr>
            <w:rStyle w:val="Hypertextovprepojenie"/>
            <w:color w:val="auto"/>
            <w:sz w:val="24"/>
            <w:szCs w:val="24"/>
            <w:u w:val="none"/>
            <w:lang w:eastAsia="sk-SK"/>
          </w:rPr>
          <w:t>radoslav.skupen@dpmz.sk</w:t>
        </w:r>
      </w:hyperlink>
      <w:r w:rsidR="00467AFD" w:rsidRPr="00B5253B">
        <w:rPr>
          <w:rFonts w:ascii="Times New Roman" w:hAnsi="Times New Roman"/>
          <w:sz w:val="24"/>
          <w:szCs w:val="24"/>
          <w:lang w:eastAsia="sk-SK"/>
        </w:rPr>
        <w:t>.</w:t>
      </w:r>
    </w:p>
    <w:p w14:paraId="3D690E9A" w14:textId="0923C11A" w:rsidR="00467AFD" w:rsidRPr="00B5253B" w:rsidRDefault="00467AFD" w:rsidP="00EF67F6">
      <w:pPr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B5253B">
        <w:rPr>
          <w:rFonts w:ascii="Times New Roman" w:hAnsi="Times New Roman"/>
          <w:sz w:val="24"/>
          <w:szCs w:val="24"/>
          <w:lang w:eastAsia="sk-SK"/>
        </w:rPr>
        <w:t>Kontaktná osoba objednávateľa je zároveň osobou, ktorá je zodpovedná jednať za objednávateľa vo veciach technických a realizačných pri plnení predmetu zákazky.</w:t>
      </w:r>
    </w:p>
    <w:p w14:paraId="16E82AFA" w14:textId="77777777" w:rsidR="00D4299E" w:rsidRPr="00B5253B" w:rsidRDefault="00D4299E" w:rsidP="00EF67F6">
      <w:pPr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</w:p>
    <w:p w14:paraId="703806A8" w14:textId="170199F7" w:rsidR="009650F4" w:rsidRPr="00B5253B" w:rsidRDefault="00937250" w:rsidP="00EF67F6">
      <w:pPr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B5253B">
        <w:rPr>
          <w:rFonts w:ascii="Times New Roman" w:hAnsi="Times New Roman"/>
          <w:b/>
          <w:sz w:val="24"/>
          <w:szCs w:val="24"/>
          <w:lang w:eastAsia="sk-SK"/>
        </w:rPr>
        <w:t>3.Vykonanie</w:t>
      </w:r>
      <w:r w:rsidR="003B724C" w:rsidRPr="00B5253B">
        <w:rPr>
          <w:rFonts w:ascii="Times New Roman" w:hAnsi="Times New Roman"/>
          <w:b/>
          <w:sz w:val="24"/>
          <w:szCs w:val="24"/>
          <w:lang w:eastAsia="sk-SK"/>
        </w:rPr>
        <w:t xml:space="preserve"> predmetu zákazky: </w:t>
      </w:r>
    </w:p>
    <w:p w14:paraId="5D95E6A9" w14:textId="26AC61A6" w:rsidR="009650F4" w:rsidRPr="00B5253B" w:rsidRDefault="009650F4" w:rsidP="00EF67F6">
      <w:pPr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B5253B">
        <w:rPr>
          <w:rFonts w:ascii="Times New Roman" w:hAnsi="Times New Roman"/>
          <w:sz w:val="24"/>
          <w:szCs w:val="24"/>
          <w:lang w:eastAsia="sk-SK"/>
        </w:rPr>
        <w:t>Predmet zákazky bude realizovaný prostredníctvom objednávok (</w:t>
      </w:r>
      <w:r w:rsidR="000842F0" w:rsidRPr="00B5253B">
        <w:rPr>
          <w:rFonts w:ascii="Times New Roman" w:hAnsi="Times New Roman"/>
          <w:sz w:val="24"/>
          <w:szCs w:val="24"/>
          <w:lang w:eastAsia="sk-SK"/>
        </w:rPr>
        <w:t>na každý stĺp verejného osvetlenia bude úspešnému uchádzačovi doručená samostatná objednávka).</w:t>
      </w:r>
      <w:r w:rsidR="00CF5DAD" w:rsidRPr="00B5253B">
        <w:rPr>
          <w:rFonts w:ascii="Times New Roman" w:hAnsi="Times New Roman"/>
          <w:sz w:val="24"/>
          <w:szCs w:val="24"/>
          <w:lang w:eastAsia="sk-SK"/>
        </w:rPr>
        <w:t xml:space="preserve"> Úspešný uchádzač za zrealizované dielo, t.j. za každý stĺp vystaví samostatnú faktúru</w:t>
      </w:r>
      <w:r w:rsidR="00656B07" w:rsidRPr="00B5253B">
        <w:rPr>
          <w:rFonts w:ascii="Times New Roman" w:hAnsi="Times New Roman"/>
          <w:sz w:val="24"/>
          <w:szCs w:val="24"/>
          <w:lang w:eastAsia="sk-SK"/>
        </w:rPr>
        <w:t xml:space="preserve"> – daňový doklad  so splatnosťou 30 dní</w:t>
      </w:r>
      <w:r w:rsidR="00CF5DAD" w:rsidRPr="00B5253B">
        <w:rPr>
          <w:rFonts w:ascii="Times New Roman" w:hAnsi="Times New Roman"/>
          <w:sz w:val="24"/>
          <w:szCs w:val="24"/>
          <w:lang w:eastAsia="sk-SK"/>
        </w:rPr>
        <w:t xml:space="preserve"> a doručí ju objednávateľovi po skončení preberacieho konania. Preberací protokol za každý stĺp verejného osvetlenia pripraví úspešný uchádzač, t.j. zhotoviteľ.</w:t>
      </w:r>
    </w:p>
    <w:p w14:paraId="5A0020D2" w14:textId="305F1D3E" w:rsidR="000842F0" w:rsidRPr="00B5253B" w:rsidRDefault="000842F0" w:rsidP="00EF67F6">
      <w:pPr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B5253B">
        <w:rPr>
          <w:rFonts w:ascii="Times New Roman" w:hAnsi="Times New Roman"/>
          <w:sz w:val="24"/>
          <w:szCs w:val="24"/>
          <w:lang w:eastAsia="sk-SK"/>
        </w:rPr>
        <w:t>Požadovaný termín začiatku prác je do 14 dní odo dňa doručenia elektronickej objednávky úspešnému uchádzačovi (zhotoviteľovi).</w:t>
      </w:r>
    </w:p>
    <w:p w14:paraId="56204E0D" w14:textId="10F3A1B4" w:rsidR="000842F0" w:rsidRPr="00B5253B" w:rsidRDefault="000842F0" w:rsidP="00EF67F6">
      <w:pPr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B5253B">
        <w:rPr>
          <w:rFonts w:ascii="Times New Roman" w:hAnsi="Times New Roman"/>
          <w:sz w:val="24"/>
          <w:szCs w:val="24"/>
          <w:lang w:eastAsia="sk-SK"/>
        </w:rPr>
        <w:t>Obstarávateľ požaduje vykonať celý predmet zákazky do 30.06.2021.</w:t>
      </w:r>
    </w:p>
    <w:p w14:paraId="41348BF7" w14:textId="70480B58" w:rsidR="00D4299E" w:rsidRPr="00B5253B" w:rsidRDefault="00D4299E" w:rsidP="00EF67F6">
      <w:pPr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B5253B">
        <w:rPr>
          <w:rFonts w:ascii="Times New Roman" w:hAnsi="Times New Roman"/>
          <w:sz w:val="24"/>
          <w:szCs w:val="24"/>
          <w:lang w:eastAsia="sk-SK"/>
        </w:rPr>
        <w:t>Obstarávateľ požaduje na každé realizované dielo (t.j. na opravu resp. výmenu každého stĺpu verejného osvetlenia) záručnú dobu v trvaní 24 mesiacov odo dňa prebratia jednotlivého predmetu zákazky.</w:t>
      </w:r>
    </w:p>
    <w:p w14:paraId="15D6157E" w14:textId="77777777" w:rsidR="009650F4" w:rsidRPr="00B5253B" w:rsidRDefault="009650F4" w:rsidP="00EF67F6">
      <w:pPr>
        <w:ind w:left="0" w:firstLine="0"/>
        <w:rPr>
          <w:rFonts w:ascii="Times New Roman" w:hAnsi="Times New Roman"/>
          <w:b/>
          <w:sz w:val="24"/>
          <w:szCs w:val="24"/>
          <w:lang w:eastAsia="sk-SK"/>
        </w:rPr>
      </w:pPr>
    </w:p>
    <w:p w14:paraId="12B43952" w14:textId="61C4C278" w:rsidR="0050524D" w:rsidRPr="00B5253B" w:rsidRDefault="00F30471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B5253B">
        <w:rPr>
          <w:rFonts w:ascii="Times New Roman" w:hAnsi="Times New Roman"/>
          <w:b/>
          <w:sz w:val="24"/>
          <w:szCs w:val="24"/>
        </w:rPr>
        <w:t>Uchádzač</w:t>
      </w:r>
      <w:r w:rsidR="00EE1792" w:rsidRPr="00B5253B">
        <w:rPr>
          <w:rFonts w:ascii="Times New Roman" w:hAnsi="Times New Roman"/>
          <w:b/>
          <w:sz w:val="24"/>
          <w:szCs w:val="24"/>
        </w:rPr>
        <w:t xml:space="preserve"> </w:t>
      </w:r>
      <w:r w:rsidR="00881FBA" w:rsidRPr="00B5253B">
        <w:rPr>
          <w:rFonts w:ascii="Times New Roman" w:hAnsi="Times New Roman"/>
          <w:b/>
          <w:sz w:val="24"/>
          <w:szCs w:val="24"/>
        </w:rPr>
        <w:t>o zákazku</w:t>
      </w:r>
      <w:r w:rsidR="0050524D" w:rsidRPr="00B5253B">
        <w:rPr>
          <w:rFonts w:ascii="Times New Roman" w:hAnsi="Times New Roman"/>
          <w:b/>
          <w:sz w:val="24"/>
          <w:szCs w:val="24"/>
        </w:rPr>
        <w:t xml:space="preserve"> </w:t>
      </w:r>
      <w:r w:rsidR="00EE1792" w:rsidRPr="00B5253B">
        <w:rPr>
          <w:rFonts w:ascii="Times New Roman" w:hAnsi="Times New Roman"/>
          <w:b/>
          <w:sz w:val="24"/>
          <w:szCs w:val="24"/>
        </w:rPr>
        <w:t xml:space="preserve">(t.j. potenciálny </w:t>
      </w:r>
      <w:r w:rsidR="00937250" w:rsidRPr="00B5253B">
        <w:rPr>
          <w:rFonts w:ascii="Times New Roman" w:hAnsi="Times New Roman"/>
          <w:b/>
          <w:sz w:val="24"/>
          <w:szCs w:val="24"/>
        </w:rPr>
        <w:t>z</w:t>
      </w:r>
      <w:r w:rsidR="00EE1792" w:rsidRPr="00B5253B">
        <w:rPr>
          <w:rFonts w:ascii="Times New Roman" w:hAnsi="Times New Roman"/>
          <w:b/>
          <w:sz w:val="24"/>
          <w:szCs w:val="24"/>
        </w:rPr>
        <w:t xml:space="preserve">hotoviteľ) </w:t>
      </w:r>
      <w:r w:rsidR="0050524D" w:rsidRPr="00B5253B">
        <w:rPr>
          <w:rFonts w:ascii="Times New Roman" w:hAnsi="Times New Roman"/>
          <w:b/>
          <w:sz w:val="24"/>
          <w:szCs w:val="24"/>
        </w:rPr>
        <w:t>svojim podpisom potvrdzuje, že sa oboznámil s</w:t>
      </w:r>
      <w:r w:rsidR="003C5A17" w:rsidRPr="00B5253B">
        <w:rPr>
          <w:rFonts w:ascii="Times New Roman" w:hAnsi="Times New Roman"/>
          <w:b/>
          <w:sz w:val="24"/>
          <w:szCs w:val="24"/>
        </w:rPr>
        <w:t> opisom a</w:t>
      </w:r>
      <w:r w:rsidR="00881FBA" w:rsidRPr="00B5253B">
        <w:rPr>
          <w:rFonts w:ascii="Times New Roman" w:hAnsi="Times New Roman"/>
          <w:b/>
          <w:sz w:val="24"/>
          <w:szCs w:val="24"/>
        </w:rPr>
        <w:t xml:space="preserve"> technickou špecifikáciou predmetu </w:t>
      </w:r>
      <w:r w:rsidR="0061695F" w:rsidRPr="00B5253B">
        <w:rPr>
          <w:rFonts w:ascii="Times New Roman" w:hAnsi="Times New Roman"/>
          <w:b/>
          <w:sz w:val="24"/>
          <w:szCs w:val="24"/>
        </w:rPr>
        <w:t xml:space="preserve">zákazky, </w:t>
      </w:r>
      <w:r w:rsidR="00480C16" w:rsidRPr="00B5253B">
        <w:rPr>
          <w:rFonts w:ascii="Times New Roman" w:hAnsi="Times New Roman"/>
          <w:b/>
          <w:sz w:val="24"/>
          <w:szCs w:val="24"/>
        </w:rPr>
        <w:t xml:space="preserve">ako </w:t>
      </w:r>
      <w:r w:rsidR="0050524D" w:rsidRPr="00B5253B">
        <w:rPr>
          <w:rFonts w:ascii="Times New Roman" w:hAnsi="Times New Roman"/>
          <w:b/>
          <w:sz w:val="24"/>
          <w:szCs w:val="24"/>
        </w:rPr>
        <w:t>aj s</w:t>
      </w:r>
      <w:r w:rsidR="00C352D1" w:rsidRPr="00B5253B">
        <w:rPr>
          <w:rFonts w:ascii="Times New Roman" w:hAnsi="Times New Roman"/>
          <w:b/>
          <w:sz w:val="24"/>
          <w:szCs w:val="24"/>
        </w:rPr>
        <w:t> podmienkami a</w:t>
      </w:r>
      <w:r w:rsidR="0050524D" w:rsidRPr="00B5253B">
        <w:rPr>
          <w:rFonts w:ascii="Times New Roman" w:hAnsi="Times New Roman"/>
          <w:b/>
          <w:sz w:val="24"/>
          <w:szCs w:val="24"/>
        </w:rPr>
        <w:t> požiad</w:t>
      </w:r>
      <w:r w:rsidRPr="00B5253B">
        <w:rPr>
          <w:rFonts w:ascii="Times New Roman" w:hAnsi="Times New Roman"/>
          <w:b/>
          <w:sz w:val="24"/>
          <w:szCs w:val="24"/>
        </w:rPr>
        <w:t>avkami obstarávateľa</w:t>
      </w:r>
      <w:r w:rsidR="00881FBA" w:rsidRPr="00B5253B">
        <w:rPr>
          <w:rFonts w:ascii="Times New Roman" w:hAnsi="Times New Roman"/>
          <w:b/>
          <w:sz w:val="24"/>
          <w:szCs w:val="24"/>
        </w:rPr>
        <w:t xml:space="preserve">, t.j. budúceho </w:t>
      </w:r>
      <w:r w:rsidR="00937250" w:rsidRPr="00B5253B">
        <w:rPr>
          <w:rFonts w:ascii="Times New Roman" w:hAnsi="Times New Roman"/>
          <w:b/>
          <w:sz w:val="24"/>
          <w:szCs w:val="24"/>
        </w:rPr>
        <w:t>o</w:t>
      </w:r>
      <w:r w:rsidR="00881FBA" w:rsidRPr="00B5253B">
        <w:rPr>
          <w:rFonts w:ascii="Times New Roman" w:hAnsi="Times New Roman"/>
          <w:b/>
          <w:sz w:val="24"/>
          <w:szCs w:val="24"/>
        </w:rPr>
        <w:t>bjednávateľa</w:t>
      </w:r>
      <w:r w:rsidR="003C5A17" w:rsidRPr="00B5253B">
        <w:rPr>
          <w:rFonts w:ascii="Times New Roman" w:hAnsi="Times New Roman"/>
          <w:b/>
          <w:sz w:val="24"/>
          <w:szCs w:val="24"/>
        </w:rPr>
        <w:t xml:space="preserve">, ktoré sa týkajú realizácie predmetu zákazky. </w:t>
      </w:r>
      <w:r w:rsidR="0050524D" w:rsidRPr="00B5253B">
        <w:rPr>
          <w:rFonts w:ascii="Times New Roman" w:hAnsi="Times New Roman"/>
          <w:b/>
          <w:sz w:val="24"/>
          <w:szCs w:val="24"/>
        </w:rPr>
        <w:t xml:space="preserve">Všetkým </w:t>
      </w:r>
      <w:r w:rsidR="00A75AA0" w:rsidRPr="00B5253B">
        <w:rPr>
          <w:rFonts w:ascii="Times New Roman" w:hAnsi="Times New Roman"/>
          <w:b/>
          <w:sz w:val="24"/>
          <w:szCs w:val="24"/>
        </w:rPr>
        <w:t xml:space="preserve">informáciám, </w:t>
      </w:r>
      <w:r w:rsidR="0050524D" w:rsidRPr="00B5253B">
        <w:rPr>
          <w:rFonts w:ascii="Times New Roman" w:hAnsi="Times New Roman"/>
          <w:b/>
          <w:sz w:val="24"/>
          <w:szCs w:val="24"/>
        </w:rPr>
        <w:t xml:space="preserve">požiadavkám a podmienkam, ktoré sú uvedené </w:t>
      </w:r>
      <w:r w:rsidR="003C5A17" w:rsidRPr="00B5253B">
        <w:rPr>
          <w:rFonts w:ascii="Times New Roman" w:hAnsi="Times New Roman"/>
          <w:b/>
          <w:sz w:val="24"/>
          <w:szCs w:val="24"/>
        </w:rPr>
        <w:t>v tejto Prílohe č. 1</w:t>
      </w:r>
      <w:r w:rsidRPr="00B5253B">
        <w:rPr>
          <w:rFonts w:ascii="Times New Roman" w:hAnsi="Times New Roman"/>
          <w:b/>
          <w:sz w:val="24"/>
          <w:szCs w:val="24"/>
        </w:rPr>
        <w:t xml:space="preserve"> uchádzač</w:t>
      </w:r>
      <w:r w:rsidR="00937250" w:rsidRPr="00B5253B">
        <w:rPr>
          <w:rFonts w:ascii="Times New Roman" w:hAnsi="Times New Roman"/>
          <w:b/>
          <w:sz w:val="24"/>
          <w:szCs w:val="24"/>
        </w:rPr>
        <w:t xml:space="preserve"> (t.j. potenciálny z</w:t>
      </w:r>
      <w:r w:rsidR="00480C16" w:rsidRPr="00B5253B">
        <w:rPr>
          <w:rFonts w:ascii="Times New Roman" w:hAnsi="Times New Roman"/>
          <w:b/>
          <w:sz w:val="24"/>
          <w:szCs w:val="24"/>
        </w:rPr>
        <w:t>hotoviteľ)</w:t>
      </w:r>
      <w:r w:rsidR="0050524D" w:rsidRPr="00B5253B">
        <w:rPr>
          <w:rFonts w:ascii="Times New Roman" w:hAnsi="Times New Roman"/>
          <w:b/>
          <w:sz w:val="24"/>
          <w:szCs w:val="24"/>
        </w:rPr>
        <w:t xml:space="preserve"> porozumel, akceptuje ich a zaväz</w:t>
      </w:r>
      <w:r w:rsidR="003C5A17" w:rsidRPr="00B5253B">
        <w:rPr>
          <w:rFonts w:ascii="Times New Roman" w:hAnsi="Times New Roman"/>
          <w:b/>
          <w:sz w:val="24"/>
          <w:szCs w:val="24"/>
        </w:rPr>
        <w:t>uje sa podľa nich predmet zákazky realizovať</w:t>
      </w:r>
      <w:r w:rsidR="0050524D" w:rsidRPr="00B5253B">
        <w:rPr>
          <w:rFonts w:ascii="Times New Roman" w:hAnsi="Times New Roman"/>
          <w:b/>
          <w:sz w:val="24"/>
          <w:szCs w:val="24"/>
        </w:rPr>
        <w:t xml:space="preserve">. </w:t>
      </w:r>
    </w:p>
    <w:p w14:paraId="2707B0B1" w14:textId="77777777" w:rsidR="0050524D" w:rsidRPr="00B5253B" w:rsidRDefault="0050524D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6D124F17" w14:textId="77777777" w:rsidR="0050524D" w:rsidRPr="00B5253B" w:rsidRDefault="0050524D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4E5ACB74" w14:textId="77777777" w:rsidR="00937250" w:rsidRPr="00FA7AE8" w:rsidRDefault="00937250" w:rsidP="00937250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FA7AE8">
        <w:rPr>
          <w:rFonts w:ascii="Times New Roman" w:hAnsi="Times New Roman"/>
          <w:sz w:val="24"/>
          <w:szCs w:val="24"/>
        </w:rPr>
        <w:t>Miesto:</w:t>
      </w:r>
    </w:p>
    <w:p w14:paraId="0C3C08EB" w14:textId="77777777" w:rsidR="00937250" w:rsidRPr="00FA7AE8" w:rsidRDefault="00937250" w:rsidP="00937250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FA7AE8">
        <w:rPr>
          <w:rFonts w:ascii="Times New Roman" w:hAnsi="Times New Roman"/>
          <w:sz w:val="24"/>
          <w:szCs w:val="24"/>
        </w:rPr>
        <w:t>Dátum:</w:t>
      </w:r>
    </w:p>
    <w:p w14:paraId="762EE8CC" w14:textId="77777777" w:rsidR="00937250" w:rsidRPr="00FA7AE8" w:rsidRDefault="00937250" w:rsidP="00937250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00A5DA9E" w14:textId="77777777" w:rsidR="00937250" w:rsidRPr="00FA7AE8" w:rsidRDefault="00937250" w:rsidP="00937250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FA7AE8">
        <w:rPr>
          <w:rFonts w:ascii="Times New Roman" w:hAnsi="Times New Roman"/>
          <w:sz w:val="24"/>
          <w:szCs w:val="24"/>
        </w:rPr>
        <w:t>Meno a priezvisko osoby, ktorá potvrdzuje podpisom tento dokument za uchádzača:</w:t>
      </w:r>
    </w:p>
    <w:p w14:paraId="75C0804A" w14:textId="77777777" w:rsidR="00937250" w:rsidRPr="00FA7AE8" w:rsidRDefault="00937250" w:rsidP="00937250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4DF9F282" w14:textId="027137CC" w:rsidR="000635BA" w:rsidRPr="00B5253B" w:rsidRDefault="00937250" w:rsidP="00B5253B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FA7AE8">
        <w:rPr>
          <w:rFonts w:ascii="Times New Roman" w:hAnsi="Times New Roman"/>
          <w:sz w:val="24"/>
          <w:szCs w:val="24"/>
        </w:rPr>
        <w:t>Vlastnoručný podpis osoby za uchádzača:</w:t>
      </w:r>
      <w:bookmarkStart w:id="0" w:name="_GoBack"/>
      <w:bookmarkEnd w:id="0"/>
    </w:p>
    <w:sectPr w:rsidR="000635BA" w:rsidRPr="00B5253B" w:rsidSect="005C24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FDCFD" w14:textId="77777777" w:rsidR="004E4904" w:rsidRDefault="004E4904" w:rsidP="0050524D">
      <w:pPr>
        <w:spacing w:after="0"/>
      </w:pPr>
      <w:r>
        <w:separator/>
      </w:r>
    </w:p>
  </w:endnote>
  <w:endnote w:type="continuationSeparator" w:id="0">
    <w:p w14:paraId="1926AB00" w14:textId="77777777" w:rsidR="004E4904" w:rsidRDefault="004E4904" w:rsidP="005052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196251"/>
      <w:docPartObj>
        <w:docPartGallery w:val="Page Numbers (Bottom of Page)"/>
        <w:docPartUnique/>
      </w:docPartObj>
    </w:sdtPr>
    <w:sdtEndPr/>
    <w:sdtContent>
      <w:p w14:paraId="697D7FF8" w14:textId="77777777" w:rsidR="00497096" w:rsidRDefault="0049709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AE8">
          <w:rPr>
            <w:noProof/>
          </w:rPr>
          <w:t>2</w:t>
        </w:r>
        <w:r>
          <w:fldChar w:fldCharType="end"/>
        </w:r>
      </w:p>
    </w:sdtContent>
  </w:sdt>
  <w:p w14:paraId="0EA337B8" w14:textId="77777777" w:rsidR="00497096" w:rsidRDefault="0049709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26C08" w14:textId="77777777" w:rsidR="004E4904" w:rsidRDefault="004E4904" w:rsidP="0050524D">
      <w:pPr>
        <w:spacing w:after="0"/>
      </w:pPr>
      <w:r>
        <w:separator/>
      </w:r>
    </w:p>
  </w:footnote>
  <w:footnote w:type="continuationSeparator" w:id="0">
    <w:p w14:paraId="779B8786" w14:textId="77777777" w:rsidR="004E4904" w:rsidRDefault="004E4904" w:rsidP="005052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75E2B"/>
    <w:multiLevelType w:val="hybridMultilevel"/>
    <w:tmpl w:val="8B7C91B2"/>
    <w:lvl w:ilvl="0" w:tplc="9CDC11F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31C2"/>
    <w:rsid w:val="00005A6B"/>
    <w:rsid w:val="0001085E"/>
    <w:rsid w:val="00016A9E"/>
    <w:rsid w:val="000249FA"/>
    <w:rsid w:val="00031598"/>
    <w:rsid w:val="00037808"/>
    <w:rsid w:val="0005471A"/>
    <w:rsid w:val="000635BA"/>
    <w:rsid w:val="00082E60"/>
    <w:rsid w:val="000842F0"/>
    <w:rsid w:val="00086CE0"/>
    <w:rsid w:val="00091826"/>
    <w:rsid w:val="0009508D"/>
    <w:rsid w:val="000A182B"/>
    <w:rsid w:val="000A1EFA"/>
    <w:rsid w:val="000D2830"/>
    <w:rsid w:val="000D4C3F"/>
    <w:rsid w:val="000F2180"/>
    <w:rsid w:val="000F67C6"/>
    <w:rsid w:val="001061F5"/>
    <w:rsid w:val="0011217C"/>
    <w:rsid w:val="0012734A"/>
    <w:rsid w:val="001507C4"/>
    <w:rsid w:val="001A15F4"/>
    <w:rsid w:val="001D589F"/>
    <w:rsid w:val="001E0E84"/>
    <w:rsid w:val="002130E5"/>
    <w:rsid w:val="00220E57"/>
    <w:rsid w:val="00226081"/>
    <w:rsid w:val="00270204"/>
    <w:rsid w:val="00280C32"/>
    <w:rsid w:val="002828DE"/>
    <w:rsid w:val="002B047F"/>
    <w:rsid w:val="002C3B1A"/>
    <w:rsid w:val="002D3712"/>
    <w:rsid w:val="002E17AE"/>
    <w:rsid w:val="0031601D"/>
    <w:rsid w:val="003219FD"/>
    <w:rsid w:val="003241D4"/>
    <w:rsid w:val="00355793"/>
    <w:rsid w:val="00355C41"/>
    <w:rsid w:val="00362A62"/>
    <w:rsid w:val="0037298C"/>
    <w:rsid w:val="00385F85"/>
    <w:rsid w:val="003B724C"/>
    <w:rsid w:val="003C23FB"/>
    <w:rsid w:val="003C5A17"/>
    <w:rsid w:val="003D2295"/>
    <w:rsid w:val="003E2D80"/>
    <w:rsid w:val="00410359"/>
    <w:rsid w:val="004113E6"/>
    <w:rsid w:val="00414D6B"/>
    <w:rsid w:val="00432ACB"/>
    <w:rsid w:val="004520FF"/>
    <w:rsid w:val="00467AFD"/>
    <w:rsid w:val="00480C16"/>
    <w:rsid w:val="00482D7A"/>
    <w:rsid w:val="00495D16"/>
    <w:rsid w:val="00497096"/>
    <w:rsid w:val="004D3D6A"/>
    <w:rsid w:val="004E4904"/>
    <w:rsid w:val="0050524D"/>
    <w:rsid w:val="0051796D"/>
    <w:rsid w:val="00535202"/>
    <w:rsid w:val="005446DB"/>
    <w:rsid w:val="005848A4"/>
    <w:rsid w:val="005B5A2D"/>
    <w:rsid w:val="005C2432"/>
    <w:rsid w:val="005F3ACC"/>
    <w:rsid w:val="0061695F"/>
    <w:rsid w:val="006405C6"/>
    <w:rsid w:val="00656B07"/>
    <w:rsid w:val="0066358B"/>
    <w:rsid w:val="006908F4"/>
    <w:rsid w:val="006932DE"/>
    <w:rsid w:val="006977AD"/>
    <w:rsid w:val="006B7E7B"/>
    <w:rsid w:val="006E6AA3"/>
    <w:rsid w:val="00750E5A"/>
    <w:rsid w:val="0079080A"/>
    <w:rsid w:val="00796218"/>
    <w:rsid w:val="007A2F26"/>
    <w:rsid w:val="007F51F6"/>
    <w:rsid w:val="008050CD"/>
    <w:rsid w:val="00815D11"/>
    <w:rsid w:val="00823E1D"/>
    <w:rsid w:val="00833FA9"/>
    <w:rsid w:val="00844DDB"/>
    <w:rsid w:val="00845A6D"/>
    <w:rsid w:val="008515EA"/>
    <w:rsid w:val="008657E8"/>
    <w:rsid w:val="00881FBA"/>
    <w:rsid w:val="00892C1A"/>
    <w:rsid w:val="00896AEF"/>
    <w:rsid w:val="008A4330"/>
    <w:rsid w:val="008B6EDC"/>
    <w:rsid w:val="008C7858"/>
    <w:rsid w:val="008D4728"/>
    <w:rsid w:val="009211E9"/>
    <w:rsid w:val="00937250"/>
    <w:rsid w:val="009650F4"/>
    <w:rsid w:val="00970C1C"/>
    <w:rsid w:val="0098180C"/>
    <w:rsid w:val="009877A1"/>
    <w:rsid w:val="009A39A9"/>
    <w:rsid w:val="009A5262"/>
    <w:rsid w:val="009B7410"/>
    <w:rsid w:val="009D1BCE"/>
    <w:rsid w:val="009E063B"/>
    <w:rsid w:val="00A036DF"/>
    <w:rsid w:val="00A75AA0"/>
    <w:rsid w:val="00A85BE4"/>
    <w:rsid w:val="00AA46F8"/>
    <w:rsid w:val="00AB3378"/>
    <w:rsid w:val="00AC7273"/>
    <w:rsid w:val="00AE791B"/>
    <w:rsid w:val="00B337A4"/>
    <w:rsid w:val="00B346DB"/>
    <w:rsid w:val="00B46D29"/>
    <w:rsid w:val="00B5253B"/>
    <w:rsid w:val="00BA73DA"/>
    <w:rsid w:val="00BB7327"/>
    <w:rsid w:val="00BD4923"/>
    <w:rsid w:val="00BF25F0"/>
    <w:rsid w:val="00C27516"/>
    <w:rsid w:val="00C352D1"/>
    <w:rsid w:val="00C453F5"/>
    <w:rsid w:val="00C50DFC"/>
    <w:rsid w:val="00C5375F"/>
    <w:rsid w:val="00C6055E"/>
    <w:rsid w:val="00C61E4D"/>
    <w:rsid w:val="00C73C4B"/>
    <w:rsid w:val="00C96CD7"/>
    <w:rsid w:val="00CA4327"/>
    <w:rsid w:val="00CA6EC9"/>
    <w:rsid w:val="00CC6D0A"/>
    <w:rsid w:val="00CD110F"/>
    <w:rsid w:val="00CF5DAD"/>
    <w:rsid w:val="00D16BED"/>
    <w:rsid w:val="00D32A8C"/>
    <w:rsid w:val="00D4299E"/>
    <w:rsid w:val="00D453C3"/>
    <w:rsid w:val="00D53587"/>
    <w:rsid w:val="00DC73B6"/>
    <w:rsid w:val="00E03BD0"/>
    <w:rsid w:val="00E03F22"/>
    <w:rsid w:val="00E333F8"/>
    <w:rsid w:val="00E4042E"/>
    <w:rsid w:val="00E63806"/>
    <w:rsid w:val="00E74454"/>
    <w:rsid w:val="00EA23B8"/>
    <w:rsid w:val="00EE1792"/>
    <w:rsid w:val="00EF67F6"/>
    <w:rsid w:val="00F30471"/>
    <w:rsid w:val="00F6101D"/>
    <w:rsid w:val="00F62407"/>
    <w:rsid w:val="00F72D5A"/>
    <w:rsid w:val="00F76414"/>
    <w:rsid w:val="00F930AD"/>
    <w:rsid w:val="00F93176"/>
    <w:rsid w:val="00F9792C"/>
    <w:rsid w:val="00FA0050"/>
    <w:rsid w:val="00FA7AE8"/>
    <w:rsid w:val="00FE49D7"/>
    <w:rsid w:val="00FE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B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uiPriority w:val="39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0524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50524D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0524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50524D"/>
    <w:rPr>
      <w:rFonts w:ascii="Calibri" w:eastAsia="Times New Roman" w:hAnsi="Calibri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182B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182B"/>
    <w:rPr>
      <w:rFonts w:ascii="Calibri" w:eastAsia="Times New Roman" w:hAnsi="Calibri" w:cs="Times New Roman"/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6908F4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slav.skupen@dpmz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110</cp:revision>
  <dcterms:created xsi:type="dcterms:W3CDTF">2020-06-17T09:11:00Z</dcterms:created>
  <dcterms:modified xsi:type="dcterms:W3CDTF">2021-04-21T07:04:00Z</dcterms:modified>
</cp:coreProperties>
</file>