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 Návrh cien za zhotovenie diela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Názov obchodnej verejnej súťaže: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 Obnova náteru oceľových stožiarov trakčného vedenia trolejbusovej dopravy v meste Žilina"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Navrhovateľ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Názov: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sídla: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Navrhnuté ceny:</w:t>
      </w:r>
    </w:p>
    <w:tbl>
      <w:tblPr>
        <w:tblW w:w="7580" w:type="dxa"/>
        <w:tblInd w:w="1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4433"/>
      </w:tblGrid>
      <w:tr w:rsidR="004B7F18" w:rsidTr="004B7F18">
        <w:trPr>
          <w:trHeight w:val="25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Stožiar</w:t>
            </w:r>
          </w:p>
        </w:tc>
        <w:tc>
          <w:tcPr>
            <w:tcW w:w="4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Cena v EUR bez DPH za obnovu náteru 1 ks oceľového  stožiara (cena spolu vrátane materiálu, práce a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ostat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. nákladov)</w:t>
            </w:r>
          </w:p>
        </w:tc>
      </w:tr>
      <w:tr w:rsidR="004B7F18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A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B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C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typ D</w:t>
            </w:r>
          </w:p>
        </w:tc>
        <w:tc>
          <w:tcPr>
            <w:tcW w:w="44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4B7F18" w:rsidTr="004B7F18">
        <w:trPr>
          <w:trHeight w:val="117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7F18" w:rsidRDefault="004B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Priemerná cena za obnovu náteru 1 ks oceľového stožiara v EUR bez DPH (vyjadrená ako súčet jednotkových cien spolu typov A+B+C+D : 4)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7F18" w:rsidRDefault="004B7F18">
            <w:pPr>
              <w:spacing w:after="0" w:line="240" w:lineRule="auto"/>
            </w:pPr>
          </w:p>
        </w:tc>
      </w:tr>
    </w:tbl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</w:rPr>
      </w:pPr>
    </w:p>
    <w:p w:rsidR="004B7F18" w:rsidRDefault="004B7F18" w:rsidP="004B7F18">
      <w:pPr>
        <w:tabs>
          <w:tab w:val="left" w:pos="12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sú po zohľadnení všetkých nákladov na realizáciu náterov konečné (vrátane vyhotovenia identifikačných čísiel na stožiaroch) a v prípade uzavretia Rámcovej dohody budú platné 24 mesiacov od nadobudnutia jej účinnosti. 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Stručný opis použitého materiálu, pracovných postupov a úkonov:</w:t>
      </w: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4B7F18" w:rsidRDefault="004B7F18" w:rsidP="004B7F18">
      <w:pPr>
        <w:tabs>
          <w:tab w:val="left" w:pos="12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 navrhovateľa:</w:t>
      </w:r>
      <w:r>
        <w:rPr>
          <w:rFonts w:ascii="Times New Roman" w:hAnsi="Times New Roman"/>
          <w:sz w:val="24"/>
          <w:szCs w:val="24"/>
        </w:rPr>
        <w:t xml:space="preserve"> (meno, priezvisko, dátum, miesto, pečiatka)</w:t>
      </w:r>
    </w:p>
    <w:p w:rsidR="006455ED" w:rsidRDefault="006455ED">
      <w:bookmarkStart w:id="0" w:name="_GoBack"/>
      <w:bookmarkEnd w:id="0"/>
    </w:p>
    <w:sectPr w:rsidR="0064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8"/>
    <w:rsid w:val="004B7F18"/>
    <w:rsid w:val="006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F1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F1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</cp:revision>
  <dcterms:created xsi:type="dcterms:W3CDTF">2017-06-23T10:54:00Z</dcterms:created>
  <dcterms:modified xsi:type="dcterms:W3CDTF">2017-06-23T10:55:00Z</dcterms:modified>
</cp:coreProperties>
</file>