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2184"/>
        <w:gridCol w:w="2494"/>
        <w:gridCol w:w="1616"/>
      </w:tblGrid>
      <w:tr w:rsidR="000F321F" w:rsidRPr="009562F7" w:rsidTr="000F321F">
        <w:trPr>
          <w:trHeight w:val="517"/>
          <w:jc w:val="center"/>
        </w:trPr>
        <w:tc>
          <w:tcPr>
            <w:tcW w:w="1720" w:type="dxa"/>
            <w:shd w:val="clear" w:color="auto" w:fill="E6E6E6"/>
            <w:vAlign w:val="center"/>
          </w:tcPr>
          <w:p w:rsidR="000F321F" w:rsidRPr="009562F7" w:rsidRDefault="000F321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0F321F" w:rsidRPr="009562F7" w:rsidRDefault="000F321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0F321F" w:rsidRPr="009562F7" w:rsidRDefault="000F321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0F321F" w:rsidRPr="009562F7" w:rsidRDefault="000F321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0F321F" w:rsidRPr="009562F7" w:rsidRDefault="000F321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0F321F" w:rsidRPr="009E327C" w:rsidTr="000F321F">
        <w:trPr>
          <w:trHeight w:val="315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0F321F" w:rsidRPr="00B5587D" w:rsidRDefault="000F321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osobné motorové vozidlo</w:t>
            </w:r>
          </w:p>
        </w:tc>
        <w:tc>
          <w:tcPr>
            <w:tcW w:w="567" w:type="dxa"/>
            <w:vAlign w:val="center"/>
          </w:tcPr>
          <w:p w:rsidR="000F321F" w:rsidRPr="00B5587D" w:rsidRDefault="000F321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F321F" w:rsidRPr="00B5587D" w:rsidRDefault="000F321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Škoda </w:t>
            </w:r>
            <w:proofErr w:type="spellStart"/>
            <w:r>
              <w:rPr>
                <w:color w:val="000000"/>
              </w:rPr>
              <w:t>Octavia</w:t>
            </w:r>
            <w:proofErr w:type="spellEnd"/>
            <w:r>
              <w:rPr>
                <w:color w:val="000000"/>
              </w:rPr>
              <w:t xml:space="preserve"> 2.0 FSI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F321F" w:rsidRPr="00B5587D" w:rsidRDefault="000F321F" w:rsidP="001B7EA4">
            <w:pPr>
              <w:jc w:val="center"/>
              <w:rPr>
                <w:bCs/>
              </w:rPr>
            </w:pPr>
            <w:r>
              <w:rPr>
                <w:bCs/>
              </w:rPr>
              <w:t>TMBBD21Z572051286</w:t>
            </w:r>
          </w:p>
        </w:tc>
        <w:tc>
          <w:tcPr>
            <w:tcW w:w="1616" w:type="dxa"/>
            <w:vAlign w:val="center"/>
          </w:tcPr>
          <w:p w:rsidR="000F321F" w:rsidRPr="00B5587D" w:rsidRDefault="000F321F" w:rsidP="000F3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strieborná metalíza svetlá</w:t>
            </w:r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475CA"/>
    <w:rsid w:val="00094558"/>
    <w:rsid w:val="000F321F"/>
    <w:rsid w:val="0024749C"/>
    <w:rsid w:val="0047058F"/>
    <w:rsid w:val="004B26B0"/>
    <w:rsid w:val="004F5FE1"/>
    <w:rsid w:val="00735BF9"/>
    <w:rsid w:val="00751634"/>
    <w:rsid w:val="00764B39"/>
    <w:rsid w:val="00B5587D"/>
    <w:rsid w:val="00D20EAB"/>
    <w:rsid w:val="00DB5795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15</cp:revision>
  <dcterms:created xsi:type="dcterms:W3CDTF">2020-07-22T12:30:00Z</dcterms:created>
  <dcterms:modified xsi:type="dcterms:W3CDTF">2023-12-05T12:12:00Z</dcterms:modified>
</cp:coreProperties>
</file>