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530C7C">
        <w:t xml:space="preserve">meno a priezvisko:   </w:t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="00530C7C"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530C7C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530C7C" w:rsidRDefault="00CA05C3" w:rsidP="00530C7C">
      <w:pPr>
        <w:jc w:val="both"/>
      </w:pPr>
      <w:r w:rsidRPr="009562F7">
        <w:t xml:space="preserve">na zastupovanie </w:t>
      </w:r>
      <w:r>
        <w:t>osoby</w:t>
      </w:r>
      <w:r w:rsidR="00530C7C">
        <w:t xml:space="preserve"> (meno a priezvisko, adresa trvalého bydliska):</w:t>
      </w:r>
    </w:p>
    <w:p w:rsid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>na odhlásenie nižšie uvedeného vozidla na fyzickú osobu</w:t>
      </w:r>
      <w:r w:rsidR="00530C7C">
        <w:rPr>
          <w:bCs/>
        </w:rPr>
        <w:t xml:space="preserve"> </w:t>
      </w:r>
      <w:r w:rsidR="00530C7C">
        <w:t>(meno a priezvisko, adresa trvalého bydliska):</w:t>
      </w:r>
    </w:p>
    <w:p w:rsidR="00CA05C3" w:rsidRP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E01245" w:rsidRPr="009562F7" w:rsidTr="00E10EA9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E01245" w:rsidRPr="009562F7" w:rsidRDefault="00E01245" w:rsidP="00E10E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E01245" w:rsidRPr="009E327C" w:rsidTr="00E10EA9">
        <w:trPr>
          <w:trHeight w:val="315"/>
          <w:jc w:val="center"/>
        </w:trPr>
        <w:tc>
          <w:tcPr>
            <w:tcW w:w="491" w:type="dxa"/>
            <w:vAlign w:val="center"/>
          </w:tcPr>
          <w:p w:rsidR="00E01245" w:rsidRPr="00840501" w:rsidRDefault="00E01245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01245" w:rsidRPr="00B5587D" w:rsidRDefault="00E01245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úžitkové vozidlo s celkovou hmotnosťou do 3 500 kg</w:t>
            </w:r>
          </w:p>
        </w:tc>
        <w:tc>
          <w:tcPr>
            <w:tcW w:w="567" w:type="dxa"/>
            <w:vAlign w:val="center"/>
          </w:tcPr>
          <w:p w:rsidR="00E01245" w:rsidRPr="00B5587D" w:rsidRDefault="00E01245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01245" w:rsidRPr="00B5587D" w:rsidRDefault="00E01245" w:rsidP="00E10E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  <w:r>
              <w:rPr>
                <w:color w:val="000000"/>
              </w:rPr>
              <w:t xml:space="preserve"> Partner 1.6 </w:t>
            </w:r>
            <w:proofErr w:type="spellStart"/>
            <w:r>
              <w:rPr>
                <w:color w:val="000000"/>
              </w:rPr>
              <w:t>HDi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E01245" w:rsidRPr="00B5587D" w:rsidRDefault="00E01245" w:rsidP="00E10EA9">
            <w:pPr>
              <w:jc w:val="center"/>
              <w:rPr>
                <w:bCs/>
              </w:rPr>
            </w:pPr>
            <w:r>
              <w:rPr>
                <w:bCs/>
              </w:rPr>
              <w:t>VF3GJ9HWC8N029813</w:t>
            </w:r>
          </w:p>
        </w:tc>
        <w:tc>
          <w:tcPr>
            <w:tcW w:w="1616" w:type="dxa"/>
            <w:vAlign w:val="center"/>
          </w:tcPr>
          <w:p w:rsidR="00E01245" w:rsidRPr="00B5587D" w:rsidRDefault="00E01245" w:rsidP="00E10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strieborná metalíza svetlá</w:t>
            </w:r>
          </w:p>
        </w:tc>
      </w:tr>
    </w:tbl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530C7C"/>
    <w:rsid w:val="00565299"/>
    <w:rsid w:val="00A32816"/>
    <w:rsid w:val="00A8580D"/>
    <w:rsid w:val="00B72D7E"/>
    <w:rsid w:val="00CA05C3"/>
    <w:rsid w:val="00E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</cp:revision>
  <dcterms:created xsi:type="dcterms:W3CDTF">2020-07-22T12:32:00Z</dcterms:created>
  <dcterms:modified xsi:type="dcterms:W3CDTF">2022-08-15T12:00:00Z</dcterms:modified>
</cp:coreProperties>
</file>