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D80A14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</w:t>
      </w:r>
      <w:r w:rsidR="002E6A5C">
        <w:rPr>
          <w:rFonts w:ascii="Times New Roman" w:hAnsi="Times New Roman" w:cs="Times New Roman"/>
          <w:sz w:val="24"/>
          <w:szCs w:val="24"/>
        </w:rPr>
        <w:t xml:space="preserve">vozidla </w:t>
      </w:r>
      <w:proofErr w:type="spellStart"/>
      <w:r w:rsidR="002E6A5C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2E6A5C">
        <w:rPr>
          <w:rFonts w:ascii="Times New Roman" w:hAnsi="Times New Roman" w:cs="Times New Roman"/>
          <w:sz w:val="24"/>
          <w:szCs w:val="24"/>
        </w:rPr>
        <w:t xml:space="preserve"> Partner ZA-348DN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  <w:bookmarkStart w:id="0" w:name="_GoBack"/>
      <w:bookmarkEnd w:id="0"/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5A61C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(meno, priezvisko a 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za 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6A5C"/>
    <w:rsid w:val="002E7F63"/>
    <w:rsid w:val="003F67AD"/>
    <w:rsid w:val="005A61C6"/>
    <w:rsid w:val="0076548F"/>
    <w:rsid w:val="00B35B4C"/>
    <w:rsid w:val="00D60C27"/>
    <w:rsid w:val="00D80A14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</cp:revision>
  <dcterms:created xsi:type="dcterms:W3CDTF">2020-06-16T12:25:00Z</dcterms:created>
  <dcterms:modified xsi:type="dcterms:W3CDTF">2022-08-15T11:46:00Z</dcterms:modified>
</cp:coreProperties>
</file>